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C2" w:rsidRPr="00BF7CCE" w:rsidRDefault="00E766C2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CCE">
        <w:rPr>
          <w:rFonts w:ascii="Times New Roman" w:hAnsi="Times New Roman"/>
          <w:b/>
          <w:sz w:val="28"/>
          <w:szCs w:val="28"/>
        </w:rPr>
        <w:t>Образовательные программы</w:t>
      </w:r>
      <w:r w:rsidR="00D72C80" w:rsidRPr="00BF7CCE">
        <w:rPr>
          <w:rFonts w:ascii="Times New Roman" w:hAnsi="Times New Roman"/>
          <w:b/>
          <w:sz w:val="28"/>
          <w:szCs w:val="28"/>
        </w:rPr>
        <w:t xml:space="preserve"> и контакты ВУЗов</w:t>
      </w:r>
      <w:r w:rsidRPr="00BF7CCE">
        <w:rPr>
          <w:rFonts w:ascii="Times New Roman" w:hAnsi="Times New Roman"/>
          <w:b/>
          <w:sz w:val="28"/>
          <w:szCs w:val="28"/>
        </w:rPr>
        <w:t>:</w:t>
      </w:r>
    </w:p>
    <w:p w:rsidR="009E2872" w:rsidRPr="00BF7CCE" w:rsidRDefault="003F1B84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F7CCE">
        <w:rPr>
          <w:rFonts w:ascii="Times New Roman" w:hAnsi="Times New Roman"/>
          <w:b/>
          <w:color w:val="FF0000"/>
          <w:sz w:val="28"/>
          <w:szCs w:val="28"/>
          <w:u w:val="single"/>
        </w:rPr>
        <w:t>!!</w:t>
      </w:r>
      <w:r w:rsidR="009E2872" w:rsidRPr="00BF7CC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ДЛЯ БОЛЕЕ ТОЧНОЙ ИНФОРМАЦИИ ПО ПРОГРАММАМ </w:t>
      </w:r>
      <w:r w:rsidRPr="00BF7CCE">
        <w:rPr>
          <w:rFonts w:ascii="Times New Roman" w:hAnsi="Times New Roman"/>
          <w:b/>
          <w:color w:val="FF0000"/>
          <w:sz w:val="28"/>
          <w:szCs w:val="28"/>
          <w:u w:val="single"/>
        </w:rPr>
        <w:t>И ВРЕМЕНИ ОБУЧЕНИЯ УТОЧНЯЙТЕ ОБЯЗАТЕЛЬНО В ВУЗе!!</w:t>
      </w:r>
    </w:p>
    <w:p w:rsidR="00BF7CCE" w:rsidRDefault="00BF7CCE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BF7CCE" w:rsidRDefault="00BF7CCE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BF7CCE" w:rsidRPr="00BF7CCE" w:rsidRDefault="00BF7CCE" w:rsidP="00BF7CCE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7CCE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Государственный университет управления</w:t>
      </w:r>
    </w:p>
    <w:p w:rsidR="00BF7CCE" w:rsidRPr="00BF7CCE" w:rsidRDefault="00BF7CCE" w:rsidP="00BF7CC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BF7CCE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 xml:space="preserve">1 или 2 раза в месяц по графику: пятница с 19:00 до 22:00, </w:t>
      </w:r>
    </w:p>
    <w:p w:rsidR="00BF7CCE" w:rsidRPr="00BF7CCE" w:rsidRDefault="00BF7CCE" w:rsidP="00BF7CCE">
      <w:pPr>
        <w:pStyle w:val="aa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BF7CCE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суббота и воскресенье с 10:00 до 18:20</w:t>
      </w:r>
    </w:p>
    <w:p w:rsidR="00BF7CCE" w:rsidRPr="00BF7CCE" w:rsidRDefault="00BF7CCE" w:rsidP="00BF7CCE">
      <w:pPr>
        <w:pStyle w:val="aa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BF7CCE" w:rsidRDefault="00BF7CCE" w:rsidP="00BF7CCE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CCE">
        <w:rPr>
          <w:rFonts w:ascii="Times New Roman" w:hAnsi="Times New Roman"/>
          <w:b/>
          <w:sz w:val="28"/>
          <w:szCs w:val="28"/>
        </w:rPr>
        <w:t>Практика управления бизнес - проектами (А)</w:t>
      </w:r>
    </w:p>
    <w:p w:rsidR="00BF7CCE" w:rsidRPr="00BF7CCE" w:rsidRDefault="00BF7CCE" w:rsidP="00BF7CCE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CCE">
        <w:rPr>
          <w:rFonts w:ascii="Times New Roman" w:hAnsi="Times New Roman"/>
          <w:b/>
          <w:sz w:val="28"/>
          <w:szCs w:val="28"/>
        </w:rPr>
        <w:t>Организационные и экономические основы эффективного функционирования производственного комплекса (В)</w:t>
      </w:r>
    </w:p>
    <w:p w:rsidR="00BF7CCE" w:rsidRPr="00BF7CCE" w:rsidRDefault="00BF7CCE" w:rsidP="00BF7CCE">
      <w:pPr>
        <w:pStyle w:val="aa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hAnsi="Times New Roman"/>
          <w:b/>
          <w:sz w:val="28"/>
          <w:szCs w:val="28"/>
        </w:rPr>
      </w:pPr>
    </w:p>
    <w:p w:rsidR="00BF7CCE" w:rsidRPr="00680825" w:rsidRDefault="00BF7CCE" w:rsidP="00BF7CCE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0825">
        <w:rPr>
          <w:rStyle w:val="a8"/>
          <w:color w:val="000000" w:themeColor="text1"/>
          <w:sz w:val="28"/>
          <w:szCs w:val="28"/>
        </w:rPr>
        <w:t xml:space="preserve">Контакты: </w:t>
      </w:r>
      <w:r w:rsidRPr="00680825">
        <w:rPr>
          <w:color w:val="000000" w:themeColor="text1"/>
          <w:sz w:val="28"/>
          <w:szCs w:val="28"/>
        </w:rPr>
        <w:t>г. Москва, ул. Рязанский проспект, д. 99</w:t>
      </w:r>
    </w:p>
    <w:p w:rsidR="00BF7CCE" w:rsidRPr="00680825" w:rsidRDefault="00BF7CCE" w:rsidP="00BF7CCE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0825">
        <w:rPr>
          <w:color w:val="000000" w:themeColor="text1"/>
          <w:sz w:val="28"/>
          <w:szCs w:val="28"/>
        </w:rPr>
        <w:t xml:space="preserve">Денисова Анна Леонидовна </w:t>
      </w:r>
      <w:r w:rsidR="0087136F" w:rsidRPr="0087136F">
        <w:rPr>
          <w:color w:val="000000" w:themeColor="text1"/>
          <w:sz w:val="28"/>
          <w:szCs w:val="28"/>
        </w:rPr>
        <w:t>–</w:t>
      </w:r>
      <w:r w:rsidRPr="00680825">
        <w:rPr>
          <w:color w:val="000000" w:themeColor="text1"/>
          <w:sz w:val="28"/>
          <w:szCs w:val="28"/>
        </w:rPr>
        <w:t xml:space="preserve"> директор Института делового администрирования и бизнеса ГУУ</w:t>
      </w:r>
      <w:r w:rsidRPr="00680825">
        <w:rPr>
          <w:color w:val="000000" w:themeColor="text1"/>
          <w:sz w:val="28"/>
          <w:szCs w:val="28"/>
        </w:rPr>
        <w:br/>
        <w:t>Тел.: +7 495 376-42-33, +7 916 348-50-81</w:t>
      </w:r>
    </w:p>
    <w:p w:rsidR="00BF7CCE" w:rsidRPr="00680825" w:rsidRDefault="00BF7CCE" w:rsidP="00BF7CCE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0825">
        <w:rPr>
          <w:color w:val="000000" w:themeColor="text1"/>
          <w:sz w:val="28"/>
          <w:szCs w:val="28"/>
        </w:rPr>
        <w:t>E-mail: </w:t>
      </w:r>
      <w:hyperlink r:id="rId7" w:history="1">
        <w:r w:rsidRPr="00680825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annadenisova</w:t>
        </w:r>
        <w:r w:rsidRPr="00680825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680825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680825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680825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F7CCE" w:rsidRDefault="00BF7CCE" w:rsidP="00BF7CC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BF7CCE" w:rsidRPr="00BF7CCE" w:rsidRDefault="00BF7CCE" w:rsidP="00BF7CCE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Международный институт менеджмента ЛИНК</w:t>
      </w:r>
    </w:p>
    <w:p w:rsidR="00BF7CCE" w:rsidRPr="0087136F" w:rsidRDefault="00BF7CCE" w:rsidP="00BF7CCE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87136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</w:t>
      </w:r>
      <w:r w:rsidR="00680825" w:rsidRPr="0087136F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дистанционно (2 выходных в месяц обязательное присутствие в университет)</w:t>
      </w:r>
    </w:p>
    <w:p w:rsidR="00680825" w:rsidRPr="00680825" w:rsidRDefault="00680825" w:rsidP="0068082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</w:p>
    <w:p w:rsidR="00680825" w:rsidRPr="00680825" w:rsidRDefault="00680825" w:rsidP="006808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0825">
        <w:rPr>
          <w:rFonts w:ascii="Times New Roman" w:hAnsi="Times New Roman"/>
          <w:b/>
          <w:sz w:val="28"/>
          <w:szCs w:val="28"/>
        </w:rPr>
        <w:t>Менеджмент в действии (А)</w:t>
      </w:r>
    </w:p>
    <w:p w:rsidR="00680825" w:rsidRPr="00680825" w:rsidRDefault="00680825" w:rsidP="006808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0825">
        <w:rPr>
          <w:rFonts w:ascii="Times New Roman" w:hAnsi="Times New Roman"/>
          <w:b/>
          <w:sz w:val="28"/>
          <w:szCs w:val="28"/>
        </w:rPr>
        <w:t>Эффективное управление организацией (В)</w:t>
      </w:r>
    </w:p>
    <w:p w:rsidR="00680825" w:rsidRPr="00680825" w:rsidRDefault="00680825" w:rsidP="00680825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80825" w:rsidRPr="00680825" w:rsidRDefault="00680825" w:rsidP="00680825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08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Контакты: </w:t>
      </w:r>
      <w:r w:rsidRPr="006808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Московская обл., г. Жуковский, ул. Менделеева, д.11/4</w:t>
      </w:r>
    </w:p>
    <w:p w:rsidR="00680825" w:rsidRPr="00680825" w:rsidRDefault="00680825" w:rsidP="00680825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</w:rPr>
      </w:pPr>
      <w:r w:rsidRPr="0087136F">
        <w:rPr>
          <w:rFonts w:ascii="Times New Roman" w:hAnsi="Times New Roman"/>
          <w:color w:val="000000" w:themeColor="text1"/>
          <w:sz w:val="28"/>
          <w:szCs w:val="28"/>
        </w:rPr>
        <w:t xml:space="preserve">Старчикова Юлия Николаевна </w:t>
      </w:r>
      <w:r w:rsidR="0087136F" w:rsidRPr="0087136F">
        <w:rPr>
          <w:rFonts w:ascii="Times New Roman" w:hAnsi="Times New Roman"/>
          <w:color w:val="000000" w:themeColor="text1"/>
          <w:sz w:val="28"/>
          <w:szCs w:val="28"/>
        </w:rPr>
        <w:t>– руководитель Президентской программы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br/>
        <w:t>Тел.: +7 495 661-98-20, +7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03 258-30-61</w:t>
      </w:r>
    </w:p>
    <w:p w:rsidR="00680825" w:rsidRPr="00680825" w:rsidRDefault="00680825" w:rsidP="0068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0825">
        <w:rPr>
          <w:rFonts w:ascii="Times New Roman" w:hAnsi="Times New Roman"/>
          <w:color w:val="000000" w:themeColor="text1"/>
          <w:sz w:val="28"/>
          <w:szCs w:val="28"/>
        </w:rPr>
        <w:t xml:space="preserve"> E-mail: </w:t>
      </w:r>
      <w:r w:rsidR="0087136F" w:rsidRPr="0087136F">
        <w:rPr>
          <w:rFonts w:ascii="Times New Roman" w:hAnsi="Times New Roman"/>
          <w:color w:val="000000" w:themeColor="text1"/>
          <w:sz w:val="28"/>
          <w:szCs w:val="28"/>
        </w:rPr>
        <w:t>starchikova@ou-link.ru</w:t>
      </w:r>
    </w:p>
    <w:p w:rsidR="00680825" w:rsidRDefault="00680825" w:rsidP="00BF7CCE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0825" w:rsidRPr="00680825" w:rsidRDefault="00680825" w:rsidP="00680825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680825">
        <w:rPr>
          <w:rFonts w:ascii="Times New Roman" w:hAnsi="Times New Roman"/>
          <w:b/>
          <w:sz w:val="28"/>
          <w:szCs w:val="28"/>
        </w:rPr>
        <w:t xml:space="preserve">    Московская международная высшая школа бизнеса (институт) «МИРБИС»</w:t>
      </w:r>
    </w:p>
    <w:p w:rsidR="00680825" w:rsidRDefault="00680825" w:rsidP="0087136F">
      <w:pPr>
        <w:autoSpaceDE w:val="0"/>
        <w:autoSpaceDN w:val="0"/>
        <w:adjustRightInd w:val="0"/>
        <w:spacing w:after="0" w:line="240" w:lineRule="auto"/>
        <w:ind w:left="720" w:firstLine="131"/>
        <w:contextualSpacing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87136F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Pr="00680825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4 раза в неделю с 18:30 до 22:00</w:t>
      </w:r>
    </w:p>
    <w:p w:rsidR="0087136F" w:rsidRPr="00680825" w:rsidRDefault="0087136F" w:rsidP="0087136F">
      <w:pPr>
        <w:autoSpaceDE w:val="0"/>
        <w:autoSpaceDN w:val="0"/>
        <w:adjustRightInd w:val="0"/>
        <w:spacing w:after="0" w:line="240" w:lineRule="auto"/>
        <w:ind w:left="720" w:firstLine="131"/>
        <w:contextualSpacing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</w:p>
    <w:p w:rsidR="00680825" w:rsidRPr="00680825" w:rsidRDefault="00680825" w:rsidP="006808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0825">
        <w:rPr>
          <w:rFonts w:ascii="Times New Roman" w:hAnsi="Times New Roman"/>
          <w:b/>
          <w:sz w:val="28"/>
          <w:szCs w:val="28"/>
        </w:rPr>
        <w:t>Маркетинг (специализация «Маркетинг: стратегическая устойчивость предприятий на конкурентном рынке» (В)</w:t>
      </w:r>
    </w:p>
    <w:p w:rsidR="00680825" w:rsidRPr="00680825" w:rsidRDefault="00680825" w:rsidP="006808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0825">
        <w:rPr>
          <w:rFonts w:ascii="Times New Roman" w:hAnsi="Times New Roman"/>
          <w:b/>
          <w:sz w:val="28"/>
          <w:szCs w:val="28"/>
        </w:rPr>
        <w:t>Менеджмент и управление развитием организации (В)</w:t>
      </w:r>
    </w:p>
    <w:p w:rsidR="00680825" w:rsidRPr="00680825" w:rsidRDefault="00680825" w:rsidP="006808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0825">
        <w:rPr>
          <w:rFonts w:ascii="Times New Roman" w:hAnsi="Times New Roman"/>
          <w:b/>
          <w:sz w:val="28"/>
          <w:szCs w:val="28"/>
        </w:rPr>
        <w:t>Корпоративные финансы (В)</w:t>
      </w:r>
    </w:p>
    <w:p w:rsidR="00680825" w:rsidRPr="00680825" w:rsidRDefault="00680825" w:rsidP="0068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825" w:rsidRPr="00680825" w:rsidRDefault="00680825" w:rsidP="006808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8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Контакты: 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t>г. Москва, ул. Марксистская, д. 34, корп. 7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br/>
        <w:t xml:space="preserve">Главацкий Вячеслав Юрьевич </w:t>
      </w:r>
      <w:r w:rsidR="0087136F" w:rsidRPr="0087136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администратор Президентской программы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br/>
        <w:t>Тел.: +7 495 921-41-80, +7 499 110-41-80, +7 903 968-37-99</w:t>
      </w:r>
    </w:p>
    <w:p w:rsidR="00680825" w:rsidRPr="00680825" w:rsidRDefault="00680825" w:rsidP="006808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825">
        <w:rPr>
          <w:rFonts w:ascii="Times New Roman" w:hAnsi="Times New Roman"/>
          <w:color w:val="000000" w:themeColor="text1"/>
          <w:sz w:val="28"/>
          <w:szCs w:val="28"/>
        </w:rPr>
        <w:t>E-mail: demos@mirbis.ru</w:t>
      </w:r>
    </w:p>
    <w:p w:rsidR="00680825" w:rsidRPr="00680825" w:rsidRDefault="00680825" w:rsidP="0068082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CCE" w:rsidRDefault="00BF7CCE" w:rsidP="00680825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BF7CCE" w:rsidRDefault="00BF7CCE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680825" w:rsidRPr="00680825" w:rsidRDefault="00680825" w:rsidP="00680825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80825">
        <w:rPr>
          <w:rFonts w:ascii="Times New Roman" w:hAnsi="Times New Roman"/>
          <w:b/>
          <w:sz w:val="28"/>
          <w:szCs w:val="28"/>
        </w:rPr>
        <w:t>Национальный исследовательский университет МЭИ</w:t>
      </w:r>
    </w:p>
    <w:p w:rsidR="00680825" w:rsidRPr="00680825" w:rsidRDefault="00680825" w:rsidP="00680825">
      <w:pPr>
        <w:autoSpaceDE w:val="0"/>
        <w:autoSpaceDN w:val="0"/>
        <w:adjustRightInd w:val="0"/>
        <w:spacing w:after="0" w:line="240" w:lineRule="auto"/>
        <w:ind w:left="-851" w:firstLine="1702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680825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По согласованию на выбор:</w:t>
      </w:r>
    </w:p>
    <w:p w:rsidR="00680825" w:rsidRPr="00680825" w:rsidRDefault="00680825" w:rsidP="0068082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680825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4 раза в неделю с 18:30 до 22:00</w:t>
      </w:r>
    </w:p>
    <w:p w:rsidR="00680825" w:rsidRPr="00680825" w:rsidRDefault="00680825" w:rsidP="00680825">
      <w:pPr>
        <w:autoSpaceDE w:val="0"/>
        <w:autoSpaceDN w:val="0"/>
        <w:adjustRightInd w:val="0"/>
        <w:spacing w:after="0" w:line="240" w:lineRule="auto"/>
        <w:ind w:left="1571"/>
        <w:contextualSpacing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  <w:bookmarkStart w:id="0" w:name="_GoBack"/>
      <w:bookmarkEnd w:id="0"/>
    </w:p>
    <w:p w:rsidR="00680825" w:rsidRPr="00680825" w:rsidRDefault="00680825" w:rsidP="0068082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15"/>
        <w:contextualSpacing/>
        <w:rPr>
          <w:rFonts w:ascii="Times New Roman" w:hAnsi="Times New Roman"/>
          <w:b/>
          <w:sz w:val="28"/>
          <w:szCs w:val="28"/>
        </w:rPr>
      </w:pPr>
      <w:r w:rsidRPr="00680825">
        <w:rPr>
          <w:rFonts w:ascii="Times New Roman" w:hAnsi="Times New Roman"/>
          <w:b/>
          <w:sz w:val="28"/>
          <w:szCs w:val="28"/>
        </w:rPr>
        <w:t>Производственный менеджмент (В)</w:t>
      </w:r>
    </w:p>
    <w:p w:rsidR="00680825" w:rsidRPr="00680825" w:rsidRDefault="00680825" w:rsidP="0068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825" w:rsidRPr="00680825" w:rsidRDefault="00680825" w:rsidP="006808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F4C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Контакты: 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t>г. Москва, ул. Красноказарменная, д. 14</w:t>
      </w:r>
    </w:p>
    <w:p w:rsidR="00680825" w:rsidRPr="00680825" w:rsidRDefault="00680825" w:rsidP="006808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825">
        <w:rPr>
          <w:rFonts w:ascii="Times New Roman" w:hAnsi="Times New Roman"/>
          <w:color w:val="000000" w:themeColor="text1"/>
          <w:sz w:val="28"/>
          <w:szCs w:val="28"/>
        </w:rPr>
        <w:t>Тарасова Татьяна Петровна - куратор Президентской программы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br/>
        <w:t>Тел.: +7 495 362-73-72, +7 916 071-83-23</w:t>
      </w:r>
    </w:p>
    <w:p w:rsidR="00680825" w:rsidRPr="00680825" w:rsidRDefault="00680825" w:rsidP="006808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80825">
        <w:rPr>
          <w:rFonts w:ascii="Times New Roman" w:hAnsi="Times New Roman"/>
          <w:color w:val="000000" w:themeColor="text1"/>
          <w:sz w:val="28"/>
          <w:szCs w:val="28"/>
        </w:rPr>
        <w:t>E-mail: </w:t>
      </w:r>
      <w:r w:rsidRPr="00680825">
        <w:rPr>
          <w:rFonts w:ascii="Times New Roman" w:hAnsi="Times New Roman"/>
          <w:color w:val="000000" w:themeColor="text1"/>
          <w:sz w:val="28"/>
          <w:szCs w:val="28"/>
          <w:lang w:val="en-US"/>
        </w:rPr>
        <w:t>pp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t>@</w:t>
      </w:r>
      <w:r w:rsidRPr="00680825">
        <w:rPr>
          <w:rFonts w:ascii="Times New Roman" w:hAnsi="Times New Roman"/>
          <w:color w:val="000000" w:themeColor="text1"/>
          <w:sz w:val="28"/>
          <w:szCs w:val="28"/>
          <w:lang w:val="en-US"/>
        </w:rPr>
        <w:t>tqmxxi</w:t>
      </w:r>
      <w:r w:rsidRPr="00680825">
        <w:rPr>
          <w:rFonts w:ascii="Times New Roman" w:hAnsi="Times New Roman"/>
          <w:color w:val="000000" w:themeColor="text1"/>
          <w:sz w:val="28"/>
          <w:szCs w:val="28"/>
        </w:rPr>
        <w:t>.r</w:t>
      </w:r>
      <w:r w:rsidRPr="00680825">
        <w:rPr>
          <w:rFonts w:ascii="Times New Roman" w:hAnsi="Times New Roman"/>
          <w:color w:val="000000" w:themeColor="text1"/>
          <w:sz w:val="28"/>
          <w:szCs w:val="28"/>
          <w:lang w:val="en-US"/>
        </w:rPr>
        <w:t>u</w:t>
      </w:r>
    </w:p>
    <w:p w:rsidR="00BF7CCE" w:rsidRDefault="00BF7CCE" w:rsidP="00680825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0825" w:rsidRPr="00680825" w:rsidRDefault="00680825" w:rsidP="00680825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825">
        <w:rPr>
          <w:rFonts w:ascii="Times New Roman" w:hAnsi="Times New Roman"/>
          <w:b/>
          <w:sz w:val="28"/>
          <w:szCs w:val="28"/>
        </w:rPr>
        <w:t>Российский экономический университет им. Г.В. Плеханова</w:t>
      </w:r>
    </w:p>
    <w:p w:rsidR="00680825" w:rsidRPr="0005150D" w:rsidRDefault="00680825" w:rsidP="00680825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05150D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4 раза в неделю с 18:30 до 22:00</w:t>
      </w:r>
    </w:p>
    <w:p w:rsidR="00680825" w:rsidRPr="00680825" w:rsidRDefault="00680825" w:rsidP="00680825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i/>
          <w:color w:val="000000" w:themeColor="text1"/>
          <w:sz w:val="26"/>
          <w:szCs w:val="26"/>
          <w:highlight w:val="yellow"/>
          <w:u w:val="single"/>
        </w:rPr>
      </w:pPr>
    </w:p>
    <w:p w:rsidR="00680825" w:rsidRPr="0005150D" w:rsidRDefault="00680825" w:rsidP="00680825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150D">
        <w:rPr>
          <w:rFonts w:ascii="Times New Roman" w:hAnsi="Times New Roman"/>
          <w:b/>
          <w:color w:val="000000" w:themeColor="text1"/>
          <w:sz w:val="28"/>
          <w:szCs w:val="28"/>
        </w:rPr>
        <w:t>Менеджмент. Управление бизнесом в цифровой экономике (В)</w:t>
      </w:r>
    </w:p>
    <w:p w:rsidR="00680825" w:rsidRPr="0005150D" w:rsidRDefault="00680825" w:rsidP="0068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0825" w:rsidRDefault="00680825" w:rsidP="00680825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5150D">
        <w:rPr>
          <w:rStyle w:val="a8"/>
          <w:color w:val="000000" w:themeColor="text1"/>
          <w:sz w:val="28"/>
          <w:szCs w:val="28"/>
        </w:rPr>
        <w:t xml:space="preserve">Контакты: </w:t>
      </w:r>
      <w:r w:rsidRPr="0005150D">
        <w:rPr>
          <w:color w:val="000000" w:themeColor="text1"/>
          <w:sz w:val="28"/>
          <w:szCs w:val="28"/>
        </w:rPr>
        <w:t xml:space="preserve">г. Москва, </w:t>
      </w:r>
      <w:r w:rsidRPr="0005150D">
        <w:rPr>
          <w:color w:val="000000" w:themeColor="text1"/>
          <w:sz w:val="28"/>
          <w:szCs w:val="28"/>
          <w:shd w:val="clear" w:color="auto" w:fill="FFFFFF"/>
        </w:rPr>
        <w:t>Стремянный пер., д. 36</w:t>
      </w:r>
      <w:r w:rsidRPr="0005150D">
        <w:rPr>
          <w:color w:val="000000" w:themeColor="text1"/>
          <w:sz w:val="28"/>
          <w:szCs w:val="28"/>
        </w:rPr>
        <w:br/>
      </w:r>
      <w:r w:rsidRPr="0005150D">
        <w:rPr>
          <w:color w:val="000000" w:themeColor="text1"/>
          <w:sz w:val="28"/>
          <w:szCs w:val="28"/>
          <w:shd w:val="clear" w:color="auto" w:fill="FFFFFF"/>
        </w:rPr>
        <w:t>Трунова Наталья Николаевна</w:t>
      </w:r>
      <w:r w:rsidR="0005150D" w:rsidRPr="000515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50D" w:rsidRPr="0005150D">
        <w:rPr>
          <w:color w:val="000000" w:themeColor="text1"/>
          <w:sz w:val="28"/>
          <w:szCs w:val="28"/>
        </w:rPr>
        <w:t xml:space="preserve">– </w:t>
      </w:r>
      <w:r w:rsidRPr="0005150D">
        <w:rPr>
          <w:color w:val="000000" w:themeColor="text1"/>
          <w:sz w:val="28"/>
          <w:szCs w:val="28"/>
          <w:shd w:val="clear" w:color="auto" w:fill="FFFFFF"/>
        </w:rPr>
        <w:t>р</w:t>
      </w:r>
      <w:r w:rsidRPr="0005150D">
        <w:rPr>
          <w:color w:val="000000" w:themeColor="text1"/>
          <w:sz w:val="28"/>
          <w:szCs w:val="28"/>
        </w:rPr>
        <w:t>уководитель Президентской программы</w:t>
      </w:r>
      <w:proofErr w:type="gramStart"/>
      <w:r w:rsidRPr="0005150D">
        <w:rPr>
          <w:color w:val="000000" w:themeColor="text1"/>
          <w:sz w:val="28"/>
          <w:szCs w:val="28"/>
        </w:rPr>
        <w:br/>
        <w:t>Т</w:t>
      </w:r>
      <w:proofErr w:type="gramEnd"/>
      <w:r w:rsidRPr="0005150D">
        <w:rPr>
          <w:color w:val="000000" w:themeColor="text1"/>
          <w:sz w:val="28"/>
          <w:szCs w:val="28"/>
        </w:rPr>
        <w:t xml:space="preserve">ел.: </w:t>
      </w:r>
      <w:r w:rsidRPr="0005150D">
        <w:rPr>
          <w:rStyle w:val="js-phone-number"/>
          <w:color w:val="000000" w:themeColor="text1"/>
          <w:sz w:val="28"/>
          <w:szCs w:val="28"/>
          <w:shd w:val="clear" w:color="auto" w:fill="FFFFFF"/>
        </w:rPr>
        <w:t xml:space="preserve">+7 495 800 12 </w:t>
      </w:r>
      <w:r w:rsidR="0005150D" w:rsidRPr="0005150D">
        <w:rPr>
          <w:rStyle w:val="js-phone-number"/>
          <w:color w:val="000000" w:themeColor="text1"/>
          <w:sz w:val="28"/>
          <w:szCs w:val="28"/>
          <w:shd w:val="clear" w:color="auto" w:fill="FFFFFF"/>
        </w:rPr>
        <w:t>00</w:t>
      </w:r>
      <w:r w:rsidR="0005150D" w:rsidRPr="0005150D">
        <w:rPr>
          <w:color w:val="000000" w:themeColor="text1"/>
          <w:sz w:val="28"/>
          <w:szCs w:val="28"/>
          <w:shd w:val="clear" w:color="auto" w:fill="FFFFFF"/>
        </w:rPr>
        <w:t>,</w:t>
      </w:r>
      <w:r w:rsidRPr="0005150D">
        <w:rPr>
          <w:color w:val="000000" w:themeColor="text1"/>
          <w:sz w:val="28"/>
          <w:szCs w:val="28"/>
          <w:shd w:val="clear" w:color="auto" w:fill="FFFFFF"/>
        </w:rPr>
        <w:t xml:space="preserve"> доб. 18-48</w:t>
      </w:r>
    </w:p>
    <w:p w:rsidR="00B413E8" w:rsidRPr="0005150D" w:rsidRDefault="00B413E8" w:rsidP="00680825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5150D">
        <w:rPr>
          <w:rStyle w:val="a5"/>
          <w:color w:val="000000" w:themeColor="text1"/>
          <w:sz w:val="28"/>
          <w:szCs w:val="28"/>
          <w:u w:val="none"/>
        </w:rPr>
        <w:t>trunova.nn@rea.ru</w:t>
      </w:r>
    </w:p>
    <w:p w:rsidR="0005150D" w:rsidRPr="0005150D" w:rsidRDefault="0005150D" w:rsidP="00680825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5150D">
        <w:rPr>
          <w:color w:val="000000" w:themeColor="text1"/>
          <w:sz w:val="28"/>
          <w:szCs w:val="28"/>
          <w:shd w:val="clear" w:color="auto" w:fill="FFFFFF"/>
        </w:rPr>
        <w:t xml:space="preserve">Синявская Елена Иосифовна – ведущий специалист факультета «Плехановская школа бизнеса «Интеграл» </w:t>
      </w:r>
    </w:p>
    <w:p w:rsidR="0005150D" w:rsidRPr="0005150D" w:rsidRDefault="0005150D" w:rsidP="00680825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150D">
        <w:rPr>
          <w:color w:val="000000" w:themeColor="text1"/>
          <w:sz w:val="28"/>
          <w:szCs w:val="28"/>
          <w:shd w:val="clear" w:color="auto" w:fill="FFFFFF"/>
        </w:rPr>
        <w:t>Тел.: + 7 49-800-12-00, доб. 1040, +7 909 939-30-49</w:t>
      </w:r>
    </w:p>
    <w:p w:rsidR="00680825" w:rsidRPr="00680825" w:rsidRDefault="00680825" w:rsidP="00680825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150D">
        <w:rPr>
          <w:color w:val="000000" w:themeColor="text1"/>
          <w:sz w:val="28"/>
          <w:szCs w:val="28"/>
        </w:rPr>
        <w:t>E-mail: </w:t>
      </w:r>
      <w:hyperlink r:id="rId8" w:history="1">
        <w:r w:rsidR="001E710E" w:rsidRPr="0005150D">
          <w:rPr>
            <w:rStyle w:val="a5"/>
            <w:color w:val="000000" w:themeColor="text1"/>
            <w:sz w:val="28"/>
            <w:szCs w:val="28"/>
            <w:u w:val="none"/>
          </w:rPr>
          <w:t>mbaint@rea.ru</w:t>
        </w:r>
      </w:hyperlink>
    </w:p>
    <w:p w:rsidR="00680825" w:rsidRDefault="00680825" w:rsidP="0068082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136F" w:rsidRPr="0087136F" w:rsidRDefault="0087136F" w:rsidP="0087136F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136F">
        <w:rPr>
          <w:rFonts w:ascii="Times New Roman" w:hAnsi="Times New Roman"/>
          <w:b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</w:p>
    <w:p w:rsidR="0087136F" w:rsidRPr="0087136F" w:rsidRDefault="0087136F" w:rsidP="0087136F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87136F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Модульная система (4 модуля по 3 недели каждый – учеба в этот период каждый день с 9:00 до 17:00 с понедельника по субботу, перерыв 1.5 месяца и т.д.)</w:t>
      </w:r>
    </w:p>
    <w:p w:rsidR="0087136F" w:rsidRPr="002F0988" w:rsidRDefault="0087136F" w:rsidP="0087136F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136F" w:rsidRPr="0087136F" w:rsidRDefault="0087136F" w:rsidP="0087136F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136F">
        <w:rPr>
          <w:rFonts w:ascii="Times New Roman" w:hAnsi="Times New Roman"/>
          <w:b/>
          <w:sz w:val="28"/>
          <w:szCs w:val="28"/>
        </w:rPr>
        <w:t>Инновационное развитие компании: проектное управление (А)</w:t>
      </w:r>
    </w:p>
    <w:p w:rsidR="0087136F" w:rsidRPr="0087136F" w:rsidRDefault="0087136F" w:rsidP="0087136F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7136F">
        <w:rPr>
          <w:rFonts w:ascii="Times New Roman" w:hAnsi="Times New Roman"/>
          <w:b/>
          <w:sz w:val="28"/>
          <w:szCs w:val="28"/>
        </w:rPr>
        <w:t>Топ-менеджер (В)</w:t>
      </w:r>
    </w:p>
    <w:p w:rsidR="0087136F" w:rsidRPr="0087136F" w:rsidRDefault="0087136F" w:rsidP="0087136F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136F">
        <w:rPr>
          <w:rFonts w:ascii="Times New Roman" w:hAnsi="Times New Roman"/>
          <w:b/>
          <w:sz w:val="28"/>
          <w:szCs w:val="28"/>
        </w:rPr>
        <w:t>Экономика и управление предприятием (В)</w:t>
      </w:r>
    </w:p>
    <w:p w:rsidR="0087136F" w:rsidRDefault="0087136F" w:rsidP="0087136F">
      <w:pPr>
        <w:pStyle w:val="a9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7136F">
        <w:rPr>
          <w:rStyle w:val="a8"/>
          <w:color w:val="000000" w:themeColor="text1"/>
          <w:sz w:val="28"/>
          <w:szCs w:val="28"/>
        </w:rPr>
        <w:t xml:space="preserve">Контакты: </w:t>
      </w:r>
      <w:r w:rsidRPr="0087136F">
        <w:rPr>
          <w:color w:val="000000" w:themeColor="text1"/>
          <w:sz w:val="28"/>
          <w:szCs w:val="28"/>
        </w:rPr>
        <w:t>г. Москва, пр. Вернадского, д. 82</w:t>
      </w:r>
      <w:r w:rsidRPr="0087136F">
        <w:rPr>
          <w:color w:val="000000" w:themeColor="text1"/>
          <w:sz w:val="28"/>
          <w:szCs w:val="28"/>
        </w:rPr>
        <w:br/>
        <w:t>Бухнина Юлия Владимировна – начальник отдела Президентских программ ВШКУ РАНХиГС</w:t>
      </w:r>
      <w:r w:rsidRPr="0087136F">
        <w:rPr>
          <w:color w:val="000000" w:themeColor="text1"/>
          <w:sz w:val="28"/>
          <w:szCs w:val="28"/>
        </w:rPr>
        <w:br/>
        <w:t>Тел.: +7 495 563-77-86, +7 968 704-40-83</w:t>
      </w:r>
      <w:r w:rsidRPr="0087136F">
        <w:rPr>
          <w:color w:val="000000" w:themeColor="text1"/>
          <w:sz w:val="28"/>
          <w:szCs w:val="28"/>
        </w:rPr>
        <w:br/>
        <w:t>E-mail: </w:t>
      </w:r>
      <w:hyperlink r:id="rId9" w:history="1">
        <w:r w:rsidRPr="0087136F">
          <w:rPr>
            <w:rStyle w:val="a5"/>
            <w:color w:val="000000" w:themeColor="text1"/>
            <w:sz w:val="28"/>
            <w:szCs w:val="28"/>
            <w:u w:val="none"/>
          </w:rPr>
          <w:t>jb@ranepa.ru</w:t>
        </w:r>
      </w:hyperlink>
    </w:p>
    <w:p w:rsidR="0087136F" w:rsidRDefault="0087136F" w:rsidP="0087136F">
      <w:pPr>
        <w:pStyle w:val="a9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87136F" w:rsidRDefault="0087136F" w:rsidP="0087136F">
      <w:pPr>
        <w:pStyle w:val="a9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9F4C1D" w:rsidRPr="0087136F" w:rsidRDefault="009F4C1D" w:rsidP="0087136F">
      <w:pPr>
        <w:pStyle w:val="a9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87136F" w:rsidRPr="0087136F" w:rsidRDefault="0087136F" w:rsidP="0087136F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36F">
        <w:rPr>
          <w:rFonts w:ascii="Times New Roman" w:hAnsi="Times New Roman"/>
          <w:b/>
          <w:sz w:val="28"/>
          <w:szCs w:val="28"/>
        </w:rPr>
        <w:lastRenderedPageBreak/>
        <w:t xml:space="preserve"> Финансовый университет при Правительстве Российской Федерации</w:t>
      </w:r>
    </w:p>
    <w:p w:rsidR="0087136F" w:rsidRPr="0087136F" w:rsidRDefault="0087136F" w:rsidP="0087136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 w:rsidRPr="0087136F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Пятница с 19:00 до 22:00, суббота и воскресенье с 10:00 до 20:00</w:t>
      </w:r>
    </w:p>
    <w:p w:rsidR="0087136F" w:rsidRPr="0087136F" w:rsidRDefault="0087136F" w:rsidP="0087136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7136F" w:rsidRPr="0087136F" w:rsidRDefault="0087136F" w:rsidP="0087136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136F">
        <w:rPr>
          <w:rFonts w:ascii="Times New Roman" w:hAnsi="Times New Roman"/>
          <w:b/>
          <w:sz w:val="28"/>
          <w:szCs w:val="28"/>
        </w:rPr>
        <w:t>Управление бизнес-проектами (А)</w:t>
      </w:r>
    </w:p>
    <w:p w:rsidR="0087136F" w:rsidRPr="0087136F" w:rsidRDefault="0087136F" w:rsidP="0087136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136F">
        <w:rPr>
          <w:rFonts w:ascii="Times New Roman" w:hAnsi="Times New Roman"/>
          <w:b/>
          <w:sz w:val="28"/>
          <w:szCs w:val="28"/>
        </w:rPr>
        <w:t>Финансовый менеджмент (В)</w:t>
      </w:r>
    </w:p>
    <w:p w:rsidR="0087136F" w:rsidRPr="0087136F" w:rsidRDefault="0087136F" w:rsidP="0087136F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136F" w:rsidRPr="0087136F" w:rsidRDefault="0087136F" w:rsidP="008713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13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Контакты: </w:t>
      </w:r>
      <w:r w:rsidRPr="0087136F">
        <w:rPr>
          <w:rFonts w:ascii="Times New Roman" w:hAnsi="Times New Roman"/>
          <w:color w:val="000000" w:themeColor="text1"/>
          <w:sz w:val="28"/>
          <w:szCs w:val="28"/>
        </w:rPr>
        <w:t>г. Москва, Ленинградский пр., д. 49</w:t>
      </w:r>
    </w:p>
    <w:p w:rsidR="0087136F" w:rsidRPr="0087136F" w:rsidRDefault="0087136F" w:rsidP="008713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136F">
        <w:rPr>
          <w:rFonts w:ascii="Times New Roman" w:hAnsi="Times New Roman"/>
          <w:color w:val="000000" w:themeColor="text1"/>
          <w:sz w:val="28"/>
          <w:szCs w:val="28"/>
        </w:rPr>
        <w:t xml:space="preserve">Сатучиева Мадина Мухамедовна – заместитель директора бизнес-инкубатора </w:t>
      </w:r>
    </w:p>
    <w:p w:rsidR="0087136F" w:rsidRPr="0087136F" w:rsidRDefault="0087136F" w:rsidP="008713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7136F">
        <w:rPr>
          <w:rFonts w:ascii="Times New Roman" w:hAnsi="Times New Roman"/>
          <w:color w:val="000000" w:themeColor="text1"/>
          <w:sz w:val="28"/>
          <w:szCs w:val="28"/>
        </w:rPr>
        <w:t>Тел</w:t>
      </w:r>
      <w:r w:rsidRPr="0087136F">
        <w:rPr>
          <w:rFonts w:ascii="Times New Roman" w:hAnsi="Times New Roman"/>
          <w:color w:val="000000" w:themeColor="text1"/>
          <w:sz w:val="28"/>
          <w:szCs w:val="28"/>
          <w:lang w:val="en-US"/>
        </w:rPr>
        <w:t>.: +7 499</w:t>
      </w:r>
      <w:r w:rsidR="001E710E">
        <w:rPr>
          <w:rFonts w:ascii="Times New Roman" w:hAnsi="Times New Roman"/>
          <w:color w:val="000000" w:themeColor="text1"/>
          <w:sz w:val="28"/>
          <w:szCs w:val="28"/>
          <w:lang w:val="en-US"/>
        </w:rPr>
        <w:t> 943-94-</w:t>
      </w:r>
      <w:r w:rsidRPr="0087136F">
        <w:rPr>
          <w:rFonts w:ascii="Times New Roman" w:hAnsi="Times New Roman"/>
          <w:color w:val="000000" w:themeColor="text1"/>
          <w:sz w:val="28"/>
          <w:szCs w:val="28"/>
          <w:lang w:val="en-US"/>
        </w:rPr>
        <w:t>55, +7 928 389-09-92</w:t>
      </w:r>
    </w:p>
    <w:p w:rsidR="0087136F" w:rsidRPr="0087136F" w:rsidRDefault="0087136F" w:rsidP="008713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7136F">
        <w:rPr>
          <w:rFonts w:ascii="Times New Roman" w:hAnsi="Times New Roman"/>
          <w:color w:val="000000" w:themeColor="text1"/>
          <w:sz w:val="28"/>
          <w:szCs w:val="28"/>
          <w:lang w:val="en-US"/>
        </w:rPr>
        <w:t>E-mail:</w:t>
      </w:r>
      <w:r w:rsidRPr="008713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136F">
        <w:rPr>
          <w:rFonts w:ascii="Times New Roman" w:hAnsi="Times New Roman"/>
          <w:color w:val="000000" w:themeColor="text1"/>
          <w:sz w:val="28"/>
          <w:szCs w:val="28"/>
          <w:lang w:val="en-US"/>
        </w:rPr>
        <w:t>MMSatuchieva@fa.ru</w:t>
      </w:r>
    </w:p>
    <w:p w:rsidR="00BF7CCE" w:rsidRPr="0087136F" w:rsidRDefault="00BF7CCE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</w:pPr>
    </w:p>
    <w:p w:rsidR="00BF7CCE" w:rsidRPr="0087136F" w:rsidRDefault="00BF7CCE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</w:pPr>
    </w:p>
    <w:p w:rsidR="00BF7CCE" w:rsidRPr="0087136F" w:rsidRDefault="00BF7CCE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</w:pPr>
    </w:p>
    <w:sectPr w:rsidR="00BF7CCE" w:rsidRPr="0087136F" w:rsidSect="009C358A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34E"/>
    <w:multiLevelType w:val="hybridMultilevel"/>
    <w:tmpl w:val="3B406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364D0"/>
    <w:multiLevelType w:val="hybridMultilevel"/>
    <w:tmpl w:val="9F5C3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43557"/>
    <w:multiLevelType w:val="hybridMultilevel"/>
    <w:tmpl w:val="FFD2CF48"/>
    <w:lvl w:ilvl="0" w:tplc="C0064AC6">
      <w:start w:val="2019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7242DA4"/>
    <w:multiLevelType w:val="hybridMultilevel"/>
    <w:tmpl w:val="971EBF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47EFC"/>
    <w:multiLevelType w:val="hybridMultilevel"/>
    <w:tmpl w:val="D10069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11977510"/>
    <w:multiLevelType w:val="hybridMultilevel"/>
    <w:tmpl w:val="F96E8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0556B"/>
    <w:multiLevelType w:val="hybridMultilevel"/>
    <w:tmpl w:val="E29CF5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E2E3E"/>
    <w:multiLevelType w:val="hybridMultilevel"/>
    <w:tmpl w:val="7706B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091D00"/>
    <w:multiLevelType w:val="hybridMultilevel"/>
    <w:tmpl w:val="82BA825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8024CEE"/>
    <w:multiLevelType w:val="hybridMultilevel"/>
    <w:tmpl w:val="C9A67B9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D9F265A"/>
    <w:multiLevelType w:val="hybridMultilevel"/>
    <w:tmpl w:val="A5C052CC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1DB01CE7"/>
    <w:multiLevelType w:val="hybridMultilevel"/>
    <w:tmpl w:val="6C22DBBE"/>
    <w:lvl w:ilvl="0" w:tplc="A464057A">
      <w:start w:val="1"/>
      <w:numFmt w:val="decimal"/>
      <w:lvlText w:val="%1."/>
      <w:lvlJc w:val="left"/>
      <w:pPr>
        <w:ind w:left="1204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3011C"/>
    <w:multiLevelType w:val="hybridMultilevel"/>
    <w:tmpl w:val="9920DBFA"/>
    <w:lvl w:ilvl="0" w:tplc="25D023C6">
      <w:start w:val="1"/>
      <w:numFmt w:val="bullet"/>
      <w:lvlText w:val="—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6E3833"/>
    <w:multiLevelType w:val="hybridMultilevel"/>
    <w:tmpl w:val="6958CA9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31EC5A57"/>
    <w:multiLevelType w:val="hybridMultilevel"/>
    <w:tmpl w:val="AF000C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634B15"/>
    <w:multiLevelType w:val="hybridMultilevel"/>
    <w:tmpl w:val="74D6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27A81"/>
    <w:multiLevelType w:val="hybridMultilevel"/>
    <w:tmpl w:val="0F3026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F92E4F"/>
    <w:multiLevelType w:val="hybridMultilevel"/>
    <w:tmpl w:val="69D8D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7A074D"/>
    <w:multiLevelType w:val="hybridMultilevel"/>
    <w:tmpl w:val="A01032CA"/>
    <w:lvl w:ilvl="0" w:tplc="347A74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21DA7"/>
    <w:multiLevelType w:val="hybridMultilevel"/>
    <w:tmpl w:val="9DC8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304EE6"/>
    <w:multiLevelType w:val="hybridMultilevel"/>
    <w:tmpl w:val="2F60DE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B42609"/>
    <w:multiLevelType w:val="hybridMultilevel"/>
    <w:tmpl w:val="AE8CA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81B74"/>
    <w:multiLevelType w:val="hybridMultilevel"/>
    <w:tmpl w:val="EDE61A8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576B6459"/>
    <w:multiLevelType w:val="hybridMultilevel"/>
    <w:tmpl w:val="DDDCF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067E66"/>
    <w:multiLevelType w:val="hybridMultilevel"/>
    <w:tmpl w:val="A49EF50C"/>
    <w:lvl w:ilvl="0" w:tplc="25D023C6">
      <w:start w:val="1"/>
      <w:numFmt w:val="bullet"/>
      <w:lvlText w:val="—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925606"/>
    <w:multiLevelType w:val="hybridMultilevel"/>
    <w:tmpl w:val="D186C076"/>
    <w:lvl w:ilvl="0" w:tplc="25D023C6">
      <w:start w:val="1"/>
      <w:numFmt w:val="bullet"/>
      <w:lvlText w:val="—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620193"/>
    <w:multiLevelType w:val="hybridMultilevel"/>
    <w:tmpl w:val="16FAF0DE"/>
    <w:lvl w:ilvl="0" w:tplc="347A7400">
      <w:numFmt w:val="bullet"/>
      <w:lvlText w:val="•"/>
      <w:lvlJc w:val="left"/>
      <w:pPr>
        <w:ind w:left="15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011068E"/>
    <w:multiLevelType w:val="hybridMultilevel"/>
    <w:tmpl w:val="593A7B1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1FD5213"/>
    <w:multiLevelType w:val="hybridMultilevel"/>
    <w:tmpl w:val="B54CDC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D83758"/>
    <w:multiLevelType w:val="hybridMultilevel"/>
    <w:tmpl w:val="9C1EBF10"/>
    <w:lvl w:ilvl="0" w:tplc="EDC8D2D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26"/>
  </w:num>
  <w:num w:numId="5">
    <w:abstractNumId w:val="24"/>
  </w:num>
  <w:num w:numId="6">
    <w:abstractNumId w:val="19"/>
  </w:num>
  <w:num w:numId="7">
    <w:abstractNumId w:val="18"/>
  </w:num>
  <w:num w:numId="8">
    <w:abstractNumId w:val="4"/>
  </w:num>
  <w:num w:numId="9">
    <w:abstractNumId w:val="27"/>
  </w:num>
  <w:num w:numId="10">
    <w:abstractNumId w:val="15"/>
  </w:num>
  <w:num w:numId="11">
    <w:abstractNumId w:val="7"/>
  </w:num>
  <w:num w:numId="12">
    <w:abstractNumId w:val="8"/>
  </w:num>
  <w:num w:numId="13">
    <w:abstractNumId w:val="13"/>
  </w:num>
  <w:num w:numId="14">
    <w:abstractNumId w:val="28"/>
  </w:num>
  <w:num w:numId="15">
    <w:abstractNumId w:val="22"/>
  </w:num>
  <w:num w:numId="16">
    <w:abstractNumId w:val="2"/>
  </w:num>
  <w:num w:numId="17">
    <w:abstractNumId w:val="10"/>
  </w:num>
  <w:num w:numId="18">
    <w:abstractNumId w:val="20"/>
  </w:num>
  <w:num w:numId="19">
    <w:abstractNumId w:val="6"/>
  </w:num>
  <w:num w:numId="20">
    <w:abstractNumId w:val="0"/>
  </w:num>
  <w:num w:numId="21">
    <w:abstractNumId w:val="11"/>
  </w:num>
  <w:num w:numId="22">
    <w:abstractNumId w:val="1"/>
  </w:num>
  <w:num w:numId="23">
    <w:abstractNumId w:val="21"/>
  </w:num>
  <w:num w:numId="24">
    <w:abstractNumId w:val="29"/>
  </w:num>
  <w:num w:numId="25">
    <w:abstractNumId w:val="5"/>
  </w:num>
  <w:num w:numId="26">
    <w:abstractNumId w:val="14"/>
  </w:num>
  <w:num w:numId="27">
    <w:abstractNumId w:val="9"/>
  </w:num>
  <w:num w:numId="28">
    <w:abstractNumId w:val="30"/>
  </w:num>
  <w:num w:numId="29">
    <w:abstractNumId w:val="16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57"/>
    <w:rsid w:val="00001195"/>
    <w:rsid w:val="00004631"/>
    <w:rsid w:val="000051EA"/>
    <w:rsid w:val="00014118"/>
    <w:rsid w:val="00046F75"/>
    <w:rsid w:val="0004767D"/>
    <w:rsid w:val="0005150D"/>
    <w:rsid w:val="000546AC"/>
    <w:rsid w:val="00061B9A"/>
    <w:rsid w:val="00067029"/>
    <w:rsid w:val="0006792F"/>
    <w:rsid w:val="00070EEC"/>
    <w:rsid w:val="000710B7"/>
    <w:rsid w:val="00076A3B"/>
    <w:rsid w:val="00085E96"/>
    <w:rsid w:val="0009142B"/>
    <w:rsid w:val="00096EA2"/>
    <w:rsid w:val="000A4D10"/>
    <w:rsid w:val="000A6199"/>
    <w:rsid w:val="000B0991"/>
    <w:rsid w:val="000B5369"/>
    <w:rsid w:val="000C4286"/>
    <w:rsid w:val="000E348C"/>
    <w:rsid w:val="000E4738"/>
    <w:rsid w:val="000E71DF"/>
    <w:rsid w:val="000F50C7"/>
    <w:rsid w:val="001106FB"/>
    <w:rsid w:val="0011107F"/>
    <w:rsid w:val="001221C7"/>
    <w:rsid w:val="001312D7"/>
    <w:rsid w:val="00132626"/>
    <w:rsid w:val="00142133"/>
    <w:rsid w:val="001441DE"/>
    <w:rsid w:val="001458E8"/>
    <w:rsid w:val="001512AB"/>
    <w:rsid w:val="001520C6"/>
    <w:rsid w:val="001628CE"/>
    <w:rsid w:val="00162E3B"/>
    <w:rsid w:val="00163C9C"/>
    <w:rsid w:val="00170C68"/>
    <w:rsid w:val="0018395F"/>
    <w:rsid w:val="00194772"/>
    <w:rsid w:val="001B2447"/>
    <w:rsid w:val="001B2C3D"/>
    <w:rsid w:val="001D2309"/>
    <w:rsid w:val="001E0193"/>
    <w:rsid w:val="001E086C"/>
    <w:rsid w:val="001E710E"/>
    <w:rsid w:val="001F6D7F"/>
    <w:rsid w:val="002057D8"/>
    <w:rsid w:val="002249D5"/>
    <w:rsid w:val="00225F8D"/>
    <w:rsid w:val="00230770"/>
    <w:rsid w:val="002647A6"/>
    <w:rsid w:val="00265F50"/>
    <w:rsid w:val="00293EC9"/>
    <w:rsid w:val="002B0362"/>
    <w:rsid w:val="002C1FE9"/>
    <w:rsid w:val="002C22ED"/>
    <w:rsid w:val="002C4A88"/>
    <w:rsid w:val="002E0618"/>
    <w:rsid w:val="002E2C6C"/>
    <w:rsid w:val="002F0988"/>
    <w:rsid w:val="00301A7E"/>
    <w:rsid w:val="00312B09"/>
    <w:rsid w:val="00326ACD"/>
    <w:rsid w:val="00357CE3"/>
    <w:rsid w:val="00365859"/>
    <w:rsid w:val="00371AEA"/>
    <w:rsid w:val="00373F21"/>
    <w:rsid w:val="003A64B7"/>
    <w:rsid w:val="003A7FBC"/>
    <w:rsid w:val="003B242E"/>
    <w:rsid w:val="003D5636"/>
    <w:rsid w:val="003D6876"/>
    <w:rsid w:val="003F1B84"/>
    <w:rsid w:val="003F7878"/>
    <w:rsid w:val="004025B7"/>
    <w:rsid w:val="004050E0"/>
    <w:rsid w:val="00415304"/>
    <w:rsid w:val="004371EB"/>
    <w:rsid w:val="004405DC"/>
    <w:rsid w:val="0044376B"/>
    <w:rsid w:val="00450B90"/>
    <w:rsid w:val="00452A27"/>
    <w:rsid w:val="004566D4"/>
    <w:rsid w:val="00472720"/>
    <w:rsid w:val="00474F31"/>
    <w:rsid w:val="004812A3"/>
    <w:rsid w:val="00482668"/>
    <w:rsid w:val="00483DB7"/>
    <w:rsid w:val="004C2439"/>
    <w:rsid w:val="004C4C1B"/>
    <w:rsid w:val="004C5CB6"/>
    <w:rsid w:val="004C7421"/>
    <w:rsid w:val="004D028B"/>
    <w:rsid w:val="004D25E9"/>
    <w:rsid w:val="004D7DD4"/>
    <w:rsid w:val="004E1976"/>
    <w:rsid w:val="004E199E"/>
    <w:rsid w:val="004E2D4E"/>
    <w:rsid w:val="005013D2"/>
    <w:rsid w:val="0050313D"/>
    <w:rsid w:val="00503377"/>
    <w:rsid w:val="00503ECE"/>
    <w:rsid w:val="00535957"/>
    <w:rsid w:val="00561D18"/>
    <w:rsid w:val="00567F0F"/>
    <w:rsid w:val="00572B5F"/>
    <w:rsid w:val="005754A8"/>
    <w:rsid w:val="00587714"/>
    <w:rsid w:val="00591888"/>
    <w:rsid w:val="00594F12"/>
    <w:rsid w:val="005A77D7"/>
    <w:rsid w:val="005D1C38"/>
    <w:rsid w:val="005D1DC0"/>
    <w:rsid w:val="005D5746"/>
    <w:rsid w:val="005E1103"/>
    <w:rsid w:val="005F3B42"/>
    <w:rsid w:val="00607D6A"/>
    <w:rsid w:val="006211AC"/>
    <w:rsid w:val="006322E3"/>
    <w:rsid w:val="0063533A"/>
    <w:rsid w:val="0064162F"/>
    <w:rsid w:val="006479D9"/>
    <w:rsid w:val="006716D9"/>
    <w:rsid w:val="00680825"/>
    <w:rsid w:val="0069070E"/>
    <w:rsid w:val="00691FC9"/>
    <w:rsid w:val="006A3F22"/>
    <w:rsid w:val="006C278B"/>
    <w:rsid w:val="006C69AD"/>
    <w:rsid w:val="006E4986"/>
    <w:rsid w:val="006E7EEF"/>
    <w:rsid w:val="006F416D"/>
    <w:rsid w:val="00715C57"/>
    <w:rsid w:val="00715E56"/>
    <w:rsid w:val="00737F48"/>
    <w:rsid w:val="0074062C"/>
    <w:rsid w:val="00743F70"/>
    <w:rsid w:val="00751CA7"/>
    <w:rsid w:val="007642ED"/>
    <w:rsid w:val="00765D5E"/>
    <w:rsid w:val="00767077"/>
    <w:rsid w:val="007705DF"/>
    <w:rsid w:val="00775202"/>
    <w:rsid w:val="007765BB"/>
    <w:rsid w:val="00791E5C"/>
    <w:rsid w:val="007A2094"/>
    <w:rsid w:val="007A30E9"/>
    <w:rsid w:val="007B6720"/>
    <w:rsid w:val="007C461E"/>
    <w:rsid w:val="007D1B8B"/>
    <w:rsid w:val="007D2D31"/>
    <w:rsid w:val="007D64DB"/>
    <w:rsid w:val="007E073A"/>
    <w:rsid w:val="007E1A0B"/>
    <w:rsid w:val="007F4163"/>
    <w:rsid w:val="007F7D7D"/>
    <w:rsid w:val="00810430"/>
    <w:rsid w:val="00812300"/>
    <w:rsid w:val="00812AF2"/>
    <w:rsid w:val="008174D7"/>
    <w:rsid w:val="00831770"/>
    <w:rsid w:val="008537AF"/>
    <w:rsid w:val="00857459"/>
    <w:rsid w:val="0087136F"/>
    <w:rsid w:val="00871A43"/>
    <w:rsid w:val="008800E7"/>
    <w:rsid w:val="008A14CE"/>
    <w:rsid w:val="008A3C62"/>
    <w:rsid w:val="008C3AA5"/>
    <w:rsid w:val="008C46BF"/>
    <w:rsid w:val="008F63CF"/>
    <w:rsid w:val="00913299"/>
    <w:rsid w:val="009172B2"/>
    <w:rsid w:val="009376CF"/>
    <w:rsid w:val="00943B46"/>
    <w:rsid w:val="00956019"/>
    <w:rsid w:val="00961343"/>
    <w:rsid w:val="00965D6A"/>
    <w:rsid w:val="00967F73"/>
    <w:rsid w:val="00970E71"/>
    <w:rsid w:val="00971608"/>
    <w:rsid w:val="0097222A"/>
    <w:rsid w:val="009821DB"/>
    <w:rsid w:val="009979DE"/>
    <w:rsid w:val="009B1D8E"/>
    <w:rsid w:val="009C30AC"/>
    <w:rsid w:val="009C358A"/>
    <w:rsid w:val="009C6F09"/>
    <w:rsid w:val="009D0BBE"/>
    <w:rsid w:val="009E2872"/>
    <w:rsid w:val="009E6A2B"/>
    <w:rsid w:val="009E7542"/>
    <w:rsid w:val="009F35DD"/>
    <w:rsid w:val="009F39F6"/>
    <w:rsid w:val="009F4C1D"/>
    <w:rsid w:val="00A00E9B"/>
    <w:rsid w:val="00A04097"/>
    <w:rsid w:val="00A0493D"/>
    <w:rsid w:val="00A13EC3"/>
    <w:rsid w:val="00A14EE4"/>
    <w:rsid w:val="00A2017F"/>
    <w:rsid w:val="00A210E2"/>
    <w:rsid w:val="00A23B80"/>
    <w:rsid w:val="00A244F8"/>
    <w:rsid w:val="00A3266A"/>
    <w:rsid w:val="00A47FFE"/>
    <w:rsid w:val="00A6101D"/>
    <w:rsid w:val="00A904FE"/>
    <w:rsid w:val="00A94F0A"/>
    <w:rsid w:val="00AA581E"/>
    <w:rsid w:val="00AA66B6"/>
    <w:rsid w:val="00AB7AF8"/>
    <w:rsid w:val="00AF0D2D"/>
    <w:rsid w:val="00AF62F9"/>
    <w:rsid w:val="00B13AC5"/>
    <w:rsid w:val="00B26D1F"/>
    <w:rsid w:val="00B413E8"/>
    <w:rsid w:val="00B525DE"/>
    <w:rsid w:val="00B729B7"/>
    <w:rsid w:val="00B751D0"/>
    <w:rsid w:val="00B7619A"/>
    <w:rsid w:val="00B766D4"/>
    <w:rsid w:val="00B8018F"/>
    <w:rsid w:val="00B82515"/>
    <w:rsid w:val="00B90C00"/>
    <w:rsid w:val="00BA3DFA"/>
    <w:rsid w:val="00BB05A2"/>
    <w:rsid w:val="00BB284C"/>
    <w:rsid w:val="00BC1977"/>
    <w:rsid w:val="00BC40AE"/>
    <w:rsid w:val="00BD094A"/>
    <w:rsid w:val="00BE1065"/>
    <w:rsid w:val="00BE16DF"/>
    <w:rsid w:val="00BE29DB"/>
    <w:rsid w:val="00BE5DD5"/>
    <w:rsid w:val="00BE77D4"/>
    <w:rsid w:val="00BF7CCE"/>
    <w:rsid w:val="00C01ABE"/>
    <w:rsid w:val="00C01B95"/>
    <w:rsid w:val="00C10F8D"/>
    <w:rsid w:val="00C1213D"/>
    <w:rsid w:val="00C17F8C"/>
    <w:rsid w:val="00C21354"/>
    <w:rsid w:val="00C2554C"/>
    <w:rsid w:val="00C368AD"/>
    <w:rsid w:val="00C560BC"/>
    <w:rsid w:val="00C56E95"/>
    <w:rsid w:val="00C647B3"/>
    <w:rsid w:val="00C74598"/>
    <w:rsid w:val="00C820CA"/>
    <w:rsid w:val="00C832B2"/>
    <w:rsid w:val="00C8509E"/>
    <w:rsid w:val="00CB0C5D"/>
    <w:rsid w:val="00CB4F21"/>
    <w:rsid w:val="00CC1C47"/>
    <w:rsid w:val="00CC4BB1"/>
    <w:rsid w:val="00CC7B5C"/>
    <w:rsid w:val="00D0190E"/>
    <w:rsid w:val="00D04083"/>
    <w:rsid w:val="00D36257"/>
    <w:rsid w:val="00D371AF"/>
    <w:rsid w:val="00D41E17"/>
    <w:rsid w:val="00D72C80"/>
    <w:rsid w:val="00D86FAA"/>
    <w:rsid w:val="00D92B09"/>
    <w:rsid w:val="00D94C23"/>
    <w:rsid w:val="00D96F2D"/>
    <w:rsid w:val="00DA4253"/>
    <w:rsid w:val="00DE0D79"/>
    <w:rsid w:val="00DE5B37"/>
    <w:rsid w:val="00DE7258"/>
    <w:rsid w:val="00E0048C"/>
    <w:rsid w:val="00E01380"/>
    <w:rsid w:val="00E0569A"/>
    <w:rsid w:val="00E112B1"/>
    <w:rsid w:val="00E149F4"/>
    <w:rsid w:val="00E401A8"/>
    <w:rsid w:val="00E417E6"/>
    <w:rsid w:val="00E52A80"/>
    <w:rsid w:val="00E63C94"/>
    <w:rsid w:val="00E668A7"/>
    <w:rsid w:val="00E67B99"/>
    <w:rsid w:val="00E71FA1"/>
    <w:rsid w:val="00E766C2"/>
    <w:rsid w:val="00E82692"/>
    <w:rsid w:val="00E83F23"/>
    <w:rsid w:val="00E85966"/>
    <w:rsid w:val="00E97AD9"/>
    <w:rsid w:val="00EC3C9E"/>
    <w:rsid w:val="00EC6F22"/>
    <w:rsid w:val="00EF6199"/>
    <w:rsid w:val="00EF6C67"/>
    <w:rsid w:val="00F15E7A"/>
    <w:rsid w:val="00F163B0"/>
    <w:rsid w:val="00F61580"/>
    <w:rsid w:val="00F62E23"/>
    <w:rsid w:val="00F65CA9"/>
    <w:rsid w:val="00F65CD1"/>
    <w:rsid w:val="00F67C06"/>
    <w:rsid w:val="00F93E87"/>
    <w:rsid w:val="00F95CA4"/>
    <w:rsid w:val="00FB2349"/>
    <w:rsid w:val="00FB2506"/>
    <w:rsid w:val="00FB3023"/>
    <w:rsid w:val="00FB701C"/>
    <w:rsid w:val="00FB7F37"/>
    <w:rsid w:val="00FC17C8"/>
    <w:rsid w:val="00FD05B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C40A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40AE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8C46BF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250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01B95"/>
    <w:rPr>
      <w:rFonts w:cs="Times New Roman"/>
      <w:b/>
    </w:rPr>
  </w:style>
  <w:style w:type="character" w:customStyle="1" w:styleId="w">
    <w:name w:val="w"/>
    <w:rsid w:val="00C2554C"/>
  </w:style>
  <w:style w:type="paragraph" w:styleId="a9">
    <w:name w:val="Normal (Web)"/>
    <w:basedOn w:val="a"/>
    <w:uiPriority w:val="99"/>
    <w:unhideWhenUsed/>
    <w:rsid w:val="0097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66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6C69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C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04631"/>
    <w:pPr>
      <w:ind w:left="720"/>
      <w:contextualSpacing/>
    </w:pPr>
  </w:style>
  <w:style w:type="character" w:styleId="ab">
    <w:name w:val="Emphasis"/>
    <w:basedOn w:val="a0"/>
    <w:uiPriority w:val="20"/>
    <w:qFormat/>
    <w:rsid w:val="004C7421"/>
    <w:rPr>
      <w:i/>
      <w:iCs/>
    </w:rPr>
  </w:style>
  <w:style w:type="table" w:styleId="ac">
    <w:name w:val="Table Grid"/>
    <w:basedOn w:val="a1"/>
    <w:uiPriority w:val="59"/>
    <w:rsid w:val="00DE7258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mrcssattr">
    <w:name w:val="msonormalmrcssattr_mr_css_attr"/>
    <w:basedOn w:val="a"/>
    <w:rsid w:val="00C8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C85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C40A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40AE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8C46BF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250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01B95"/>
    <w:rPr>
      <w:rFonts w:cs="Times New Roman"/>
      <w:b/>
    </w:rPr>
  </w:style>
  <w:style w:type="character" w:customStyle="1" w:styleId="w">
    <w:name w:val="w"/>
    <w:rsid w:val="00C2554C"/>
  </w:style>
  <w:style w:type="paragraph" w:styleId="a9">
    <w:name w:val="Normal (Web)"/>
    <w:basedOn w:val="a"/>
    <w:uiPriority w:val="99"/>
    <w:unhideWhenUsed/>
    <w:rsid w:val="0097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66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6C69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C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04631"/>
    <w:pPr>
      <w:ind w:left="720"/>
      <w:contextualSpacing/>
    </w:pPr>
  </w:style>
  <w:style w:type="character" w:styleId="ab">
    <w:name w:val="Emphasis"/>
    <w:basedOn w:val="a0"/>
    <w:uiPriority w:val="20"/>
    <w:qFormat/>
    <w:rsid w:val="004C7421"/>
    <w:rPr>
      <w:i/>
      <w:iCs/>
    </w:rPr>
  </w:style>
  <w:style w:type="table" w:styleId="ac">
    <w:name w:val="Table Grid"/>
    <w:basedOn w:val="a1"/>
    <w:uiPriority w:val="59"/>
    <w:rsid w:val="00DE7258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mrcssattr">
    <w:name w:val="msonormalmrcssattr_mr_css_attr"/>
    <w:basedOn w:val="a"/>
    <w:rsid w:val="00C8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C8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0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int@re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denis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b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B39F-B4DC-4139-8BB0-CFA37294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Старцева Ирина Анатольевна</cp:lastModifiedBy>
  <cp:revision>3</cp:revision>
  <cp:lastPrinted>2023-02-09T07:52:00Z</cp:lastPrinted>
  <dcterms:created xsi:type="dcterms:W3CDTF">2023-02-09T09:05:00Z</dcterms:created>
  <dcterms:modified xsi:type="dcterms:W3CDTF">2023-02-09T12:38:00Z</dcterms:modified>
</cp:coreProperties>
</file>