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5E35" w14:textId="77777777" w:rsidR="007E7376" w:rsidRDefault="002D004F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6">
        <w:rPr>
          <w:rFonts w:ascii="Times New Roman" w:hAnsi="Times New Roman" w:cs="Times New Roman"/>
          <w:b/>
          <w:sz w:val="28"/>
          <w:szCs w:val="28"/>
        </w:rPr>
        <w:t>Программа тренинга</w:t>
      </w:r>
      <w:r w:rsidR="00E556BC" w:rsidRPr="007E73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1DECA0" w14:textId="66D34C33" w:rsidR="00E556BC" w:rsidRPr="007E7376" w:rsidRDefault="00E556BC" w:rsidP="00E55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6">
        <w:rPr>
          <w:rFonts w:ascii="Times New Roman" w:hAnsi="Times New Roman" w:cs="Times New Roman"/>
          <w:b/>
          <w:sz w:val="28"/>
          <w:szCs w:val="28"/>
        </w:rPr>
        <w:t>«</w:t>
      </w:r>
      <w:r w:rsidR="008E22C1">
        <w:rPr>
          <w:rFonts w:ascii="Times New Roman" w:hAnsi="Times New Roman" w:cs="Times New Roman"/>
          <w:b/>
          <w:sz w:val="28"/>
          <w:szCs w:val="28"/>
        </w:rPr>
        <w:t>Антикризисное управление</w:t>
      </w:r>
      <w:r w:rsidRPr="007E7376">
        <w:rPr>
          <w:rFonts w:ascii="Times New Roman" w:hAnsi="Times New Roman" w:cs="Times New Roman"/>
          <w:b/>
          <w:sz w:val="28"/>
          <w:szCs w:val="28"/>
        </w:rPr>
        <w:t>»</w:t>
      </w:r>
    </w:p>
    <w:p w14:paraId="3996AB52" w14:textId="5B00F34B" w:rsidR="00E556BC" w:rsidRPr="007E7376" w:rsidRDefault="00E556BC" w:rsidP="00E556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00D28" w:rsidRPr="007E7376" w14:paraId="039600E2" w14:textId="77777777" w:rsidTr="00100D28">
        <w:trPr>
          <w:trHeight w:val="8103"/>
        </w:trPr>
        <w:tc>
          <w:tcPr>
            <w:tcW w:w="9634" w:type="dxa"/>
          </w:tcPr>
          <w:p w14:paraId="524DA440" w14:textId="01F5055B" w:rsidR="00100D28" w:rsidRPr="00100D28" w:rsidRDefault="00100D28" w:rsidP="00100D2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10.00 - 11.45 Модуль 1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E6CD7E7" w14:textId="70A37EC0" w:rsidR="00100D28" w:rsidRPr="00100D28" w:rsidRDefault="00100D28" w:rsidP="00100D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0E32CA" w14:textId="77777777" w:rsidR="008E22C1" w:rsidRDefault="00100D28" w:rsidP="00DE2BF7">
            <w:pPr>
              <w:pStyle w:val="a4"/>
              <w:numPr>
                <w:ilvl w:val="0"/>
                <w:numId w:val="7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>Знакомство с участниками</w:t>
            </w:r>
          </w:p>
          <w:p w14:paraId="6FECD38F" w14:textId="5E36AF4E" w:rsidR="00100D28" w:rsidRDefault="008E22C1" w:rsidP="00DE2BF7">
            <w:pPr>
              <w:pStyle w:val="a4"/>
              <w:numPr>
                <w:ilvl w:val="0"/>
                <w:numId w:val="7"/>
              </w:numPr>
              <w:ind w:hanging="6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>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аспект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реструктуризации бизнеса и финансового оздоровления предприятий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F02B2F" w14:textId="77777777" w:rsidR="008E22C1" w:rsidRPr="008E22C1" w:rsidRDefault="008E22C1" w:rsidP="008E22C1">
            <w:pPr>
              <w:pStyle w:val="a4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EA0E2" w14:textId="30152E34" w:rsidR="00100D28" w:rsidRPr="00100D28" w:rsidRDefault="00100D28" w:rsidP="00E556BC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11.45 - 12.00: Перерыв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14:paraId="49EECD27" w14:textId="77777777" w:rsidR="00100D28" w:rsidRPr="00100D28" w:rsidRDefault="00100D28" w:rsidP="00E556BC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11CD8" w14:textId="148E2EF4" w:rsidR="00100D28" w:rsidRDefault="00100D28" w:rsidP="00E556BC">
            <w:pPr>
              <w:ind w:left="284" w:hanging="284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12.00 - 13.45 Модуль 2:</w:t>
            </w:r>
          </w:p>
          <w:p w14:paraId="6828D4C6" w14:textId="7D29E549" w:rsidR="00100D28" w:rsidRDefault="008E22C1" w:rsidP="008E22C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>рактически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кризисного состояния 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14:paraId="4B4E27DE" w14:textId="77777777" w:rsidR="008E22C1" w:rsidRPr="008E22C1" w:rsidRDefault="008E22C1" w:rsidP="008E22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9690E" w14:textId="5354680E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13.45- 14.30: ОБЕД</w:t>
            </w:r>
          </w:p>
          <w:p w14:paraId="24951A6A" w14:textId="77777777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F4771" w14:textId="6487FE3C" w:rsidR="00100D28" w:rsidRPr="00100D28" w:rsidRDefault="00100D28" w:rsidP="00100D28">
            <w:pPr>
              <w:ind w:left="284" w:hanging="284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14.30-15.45 Модуль 3</w:t>
            </w:r>
          </w:p>
          <w:p w14:paraId="07231E2B" w14:textId="5AFBA2FB" w:rsidR="00100D28" w:rsidRPr="00100D28" w:rsidRDefault="008E22C1" w:rsidP="00100D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>ыбор, разработк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22C1">
              <w:rPr>
                <w:rFonts w:ascii="Times New Roman" w:hAnsi="Times New Roman" w:cs="Times New Roman"/>
                <w:sz w:val="28"/>
                <w:szCs w:val="28"/>
              </w:rPr>
              <w:t xml:space="preserve"> антикризисной стратегии</w:t>
            </w:r>
          </w:p>
          <w:p w14:paraId="1AA5BD94" w14:textId="77777777" w:rsid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4B554" w14:textId="69DD4A74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15.45-16.00 </w:t>
            </w: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  <w:p w14:paraId="697E368E" w14:textId="77777777" w:rsid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91216" w14:textId="20B7AC03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D28">
              <w:rPr>
                <w:rFonts w:ascii="Times New Roman" w:hAnsi="Times New Roman" w:cs="Times New Roman"/>
                <w:b/>
                <w:sz w:val="28"/>
                <w:szCs w:val="28"/>
              </w:rPr>
              <w:t>16.00-17.30 Модуль 4</w:t>
            </w:r>
          </w:p>
          <w:p w14:paraId="3B7D186B" w14:textId="77777777" w:rsidR="00100D28" w:rsidRPr="00100D28" w:rsidRDefault="00100D28" w:rsidP="00100D28">
            <w:p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FF57C" w14:textId="71CE66F4" w:rsidR="00100D28" w:rsidRPr="00100D28" w:rsidRDefault="008E22C1" w:rsidP="00100D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Антикризисное управление в процедурах банкротства</w:t>
            </w:r>
          </w:p>
          <w:p w14:paraId="779550D5" w14:textId="5E09938D" w:rsidR="00100D28" w:rsidRPr="00100D28" w:rsidRDefault="00100D28" w:rsidP="00100D2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Обратная связь</w:t>
            </w:r>
          </w:p>
        </w:tc>
      </w:tr>
    </w:tbl>
    <w:p w14:paraId="2CAC96AD" w14:textId="77777777" w:rsidR="008B4539" w:rsidRDefault="008E22C1">
      <w:pPr>
        <w:rPr>
          <w:rFonts w:ascii="Times New Roman" w:hAnsi="Times New Roman" w:cs="Times New Roman"/>
          <w:sz w:val="28"/>
          <w:szCs w:val="28"/>
        </w:rPr>
      </w:pPr>
    </w:p>
    <w:p w14:paraId="531F3E55" w14:textId="77777777" w:rsidR="008E22C1" w:rsidRDefault="008E22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18BF"/>
    <w:multiLevelType w:val="hybridMultilevel"/>
    <w:tmpl w:val="F288F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6321011"/>
    <w:multiLevelType w:val="hybridMultilevel"/>
    <w:tmpl w:val="3AE0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53D51"/>
    <w:multiLevelType w:val="hybridMultilevel"/>
    <w:tmpl w:val="1C68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4BA0"/>
    <w:multiLevelType w:val="hybridMultilevel"/>
    <w:tmpl w:val="F750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C3874"/>
    <w:multiLevelType w:val="hybridMultilevel"/>
    <w:tmpl w:val="066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C5D"/>
    <w:multiLevelType w:val="hybridMultilevel"/>
    <w:tmpl w:val="B03C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20CB"/>
    <w:multiLevelType w:val="hybridMultilevel"/>
    <w:tmpl w:val="8778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E7849"/>
    <w:multiLevelType w:val="hybridMultilevel"/>
    <w:tmpl w:val="B1743C9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3F9C"/>
    <w:multiLevelType w:val="hybridMultilevel"/>
    <w:tmpl w:val="7720A5B6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E0DB8"/>
    <w:multiLevelType w:val="hybridMultilevel"/>
    <w:tmpl w:val="E0E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F03B5"/>
    <w:multiLevelType w:val="hybridMultilevel"/>
    <w:tmpl w:val="C090E0D0"/>
    <w:lvl w:ilvl="0" w:tplc="8558E32A">
      <w:numFmt w:val="bullet"/>
      <w:lvlText w:val="•"/>
      <w:lvlJc w:val="left"/>
      <w:pPr>
        <w:ind w:left="928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71056D"/>
    <w:multiLevelType w:val="hybridMultilevel"/>
    <w:tmpl w:val="9452BADE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F6637"/>
    <w:multiLevelType w:val="hybridMultilevel"/>
    <w:tmpl w:val="251AAB94"/>
    <w:lvl w:ilvl="0" w:tplc="8558E32A">
      <w:numFmt w:val="bullet"/>
      <w:lvlText w:val="•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BC"/>
    <w:rsid w:val="00100D28"/>
    <w:rsid w:val="001B657F"/>
    <w:rsid w:val="00211503"/>
    <w:rsid w:val="002D004F"/>
    <w:rsid w:val="004B74EE"/>
    <w:rsid w:val="005B6D42"/>
    <w:rsid w:val="005D45D7"/>
    <w:rsid w:val="007E7376"/>
    <w:rsid w:val="007F1A01"/>
    <w:rsid w:val="008169A7"/>
    <w:rsid w:val="008E22C1"/>
    <w:rsid w:val="008F0928"/>
    <w:rsid w:val="009A31C5"/>
    <w:rsid w:val="00A4084B"/>
    <w:rsid w:val="00E556BC"/>
    <w:rsid w:val="00F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3EA5"/>
  <w15:chartTrackingRefBased/>
  <w15:docId w15:val="{FD5CBDF8-6B33-487E-8FE0-D6492353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2021-04-19T13:38:00Z</dcterms:created>
  <dcterms:modified xsi:type="dcterms:W3CDTF">2021-04-19T13:38:00Z</dcterms:modified>
</cp:coreProperties>
</file>