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017C" w14:textId="4E797077" w:rsidR="00E10835" w:rsidRPr="009275C8" w:rsidRDefault="00E10835" w:rsidP="00E10835">
      <w:pPr>
        <w:jc w:val="center"/>
        <w:outlineLvl w:val="0"/>
        <w:rPr>
          <w:rFonts w:ascii="Franklin Gothic Book" w:hAnsi="Franklin Gothic Book"/>
          <w:b/>
          <w:sz w:val="32"/>
          <w:szCs w:val="32"/>
        </w:rPr>
      </w:pPr>
      <w:r w:rsidRPr="009275C8">
        <w:rPr>
          <w:rFonts w:ascii="Franklin Gothic Book" w:hAnsi="Franklin Gothic Book"/>
          <w:b/>
          <w:sz w:val="32"/>
          <w:szCs w:val="32"/>
        </w:rPr>
        <w:t>Предварительный план тренинга</w:t>
      </w:r>
      <w:r w:rsidR="009275C8">
        <w:rPr>
          <w:rFonts w:ascii="Franklin Gothic Book" w:hAnsi="Franklin Gothic Book"/>
          <w:b/>
          <w:sz w:val="32"/>
          <w:szCs w:val="32"/>
        </w:rPr>
        <w:t xml:space="preserve"> «</w:t>
      </w:r>
      <w:r w:rsidR="00AC18D6">
        <w:rPr>
          <w:rFonts w:ascii="Franklin Gothic Book" w:hAnsi="Franklin Gothic Book"/>
          <w:b/>
          <w:sz w:val="32"/>
          <w:szCs w:val="32"/>
        </w:rPr>
        <w:t>Тактический</w:t>
      </w:r>
      <w:r w:rsidR="00F35CDF" w:rsidRPr="00F35CDF">
        <w:rPr>
          <w:rFonts w:ascii="Franklin Gothic Book" w:hAnsi="Franklin Gothic Book"/>
          <w:b/>
          <w:sz w:val="32"/>
          <w:szCs w:val="32"/>
        </w:rPr>
        <w:t xml:space="preserve"> менеджмент</w:t>
      </w:r>
      <w:r w:rsidR="009275C8">
        <w:rPr>
          <w:rFonts w:ascii="Franklin Gothic Book" w:hAnsi="Franklin Gothic Book"/>
          <w:b/>
          <w:sz w:val="32"/>
          <w:szCs w:val="32"/>
        </w:rPr>
        <w:t>»</w:t>
      </w:r>
      <w:r w:rsidRPr="009275C8">
        <w:rPr>
          <w:rFonts w:ascii="Franklin Gothic Book" w:hAnsi="Franklin Gothic Book"/>
          <w:b/>
          <w:sz w:val="32"/>
          <w:szCs w:val="32"/>
        </w:rPr>
        <w:t>.</w:t>
      </w:r>
    </w:p>
    <w:p w14:paraId="7EADDBEB" w14:textId="77777777" w:rsidR="009275C8" w:rsidRPr="004F088E" w:rsidRDefault="009275C8" w:rsidP="00E10835">
      <w:pPr>
        <w:jc w:val="center"/>
        <w:outlineLvl w:val="0"/>
        <w:rPr>
          <w:rFonts w:ascii="Franklin Gothic Book" w:hAnsi="Franklin Gothic Book"/>
          <w:b/>
        </w:rPr>
      </w:pPr>
    </w:p>
    <w:p w14:paraId="05D9FE39" w14:textId="77777777" w:rsidR="00AC18D6" w:rsidRDefault="00AC18D6" w:rsidP="00E10835">
      <w:pPr>
        <w:spacing w:after="0" w:line="240" w:lineRule="auto"/>
        <w:outlineLvl w:val="0"/>
        <w:rPr>
          <w:rFonts w:ascii="Franklin Gothic Book" w:hAnsi="Franklin Gothic Book"/>
        </w:rPr>
        <w:sectPr w:rsidR="00AC1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BF9A81" w14:textId="3F0D8CA9" w:rsidR="00E10835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Начало тренинга: 10.00</w:t>
      </w:r>
      <w:r w:rsidRPr="004F088E">
        <w:rPr>
          <w:rFonts w:ascii="Franklin Gothic Book" w:hAnsi="Franklin Gothic Book"/>
        </w:rPr>
        <w:tab/>
      </w:r>
    </w:p>
    <w:p w14:paraId="399700DC" w14:textId="77777777" w:rsidR="00E10835" w:rsidRPr="004F088E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</w:p>
    <w:p w14:paraId="7108C206" w14:textId="77777777"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10.00 - 12.00:</w:t>
      </w:r>
    </w:p>
    <w:p w14:paraId="780852AB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725858F0" w14:textId="77777777" w:rsidR="00561448" w:rsidRPr="00561448" w:rsidRDefault="00561448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Роль менеджмента</w:t>
      </w:r>
    </w:p>
    <w:p w14:paraId="4258E1E7" w14:textId="77777777" w:rsidR="00561448" w:rsidRPr="00561448" w:rsidRDefault="00561448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Основные подходы к управлению</w:t>
      </w:r>
    </w:p>
    <w:p w14:paraId="66DF385A" w14:textId="77777777" w:rsidR="00561448" w:rsidRPr="00561448" w:rsidRDefault="00561448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Принципы управления по Файолю и Эмерсону</w:t>
      </w:r>
    </w:p>
    <w:p w14:paraId="1C81C1F1" w14:textId="77777777" w:rsidR="00561448" w:rsidRPr="00561448" w:rsidRDefault="00561448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Методы управления</w:t>
      </w:r>
    </w:p>
    <w:p w14:paraId="38FA0DF2" w14:textId="38447A94" w:rsidR="00E10835" w:rsidRDefault="00561448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Функции менеджмента</w:t>
      </w:r>
    </w:p>
    <w:p w14:paraId="361F3F4E" w14:textId="2552CC32" w:rsidR="00AC18D6" w:rsidRPr="00561448" w:rsidRDefault="00AC18D6" w:rsidP="00561448">
      <w:pPr>
        <w:pStyle w:val="a7"/>
        <w:numPr>
          <w:ilvl w:val="0"/>
          <w:numId w:val="5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Процессный и системный подходы</w:t>
      </w:r>
    </w:p>
    <w:p w14:paraId="6BF5DD1F" w14:textId="77777777" w:rsidR="00561448" w:rsidRPr="004F088E" w:rsidRDefault="00561448" w:rsidP="00561448">
      <w:pPr>
        <w:spacing w:after="0" w:line="240" w:lineRule="auto"/>
        <w:rPr>
          <w:rFonts w:ascii="Franklin Gothic Book" w:hAnsi="Franklin Gothic Book"/>
        </w:rPr>
      </w:pPr>
    </w:p>
    <w:p w14:paraId="5230D0CB" w14:textId="77777777"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12.00 - 12.15: Кофе-пауза</w:t>
      </w:r>
      <w:r w:rsidRPr="004F088E">
        <w:rPr>
          <w:rFonts w:ascii="Franklin Gothic Book" w:hAnsi="Franklin Gothic Book"/>
        </w:rPr>
        <w:tab/>
      </w:r>
    </w:p>
    <w:p w14:paraId="35C6D031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272DB67A" w14:textId="77777777" w:rsidR="00E10835" w:rsidRDefault="00E10835" w:rsidP="00E10835">
      <w:pPr>
        <w:spacing w:after="0" w:line="240" w:lineRule="auto"/>
        <w:outlineLvl w:val="0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12.15 - 14.00</w:t>
      </w:r>
    </w:p>
    <w:p w14:paraId="1FBE3586" w14:textId="77777777" w:rsidR="00561448" w:rsidRPr="004F088E" w:rsidRDefault="00561448" w:rsidP="00E10835">
      <w:pPr>
        <w:spacing w:after="0" w:line="240" w:lineRule="auto"/>
        <w:outlineLvl w:val="0"/>
        <w:rPr>
          <w:rFonts w:ascii="Franklin Gothic Book" w:hAnsi="Franklin Gothic Book"/>
        </w:rPr>
      </w:pPr>
    </w:p>
    <w:p w14:paraId="5F1808EE" w14:textId="5EC1D866" w:rsidR="00561448" w:rsidRPr="00561448" w:rsidRDefault="00AC18D6" w:rsidP="00561448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Организационный дизайн</w:t>
      </w:r>
    </w:p>
    <w:p w14:paraId="381B7598" w14:textId="77777777" w:rsidR="00561448" w:rsidRPr="00561448" w:rsidRDefault="00561448" w:rsidP="00561448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 xml:space="preserve">Построение </w:t>
      </w:r>
      <w:proofErr w:type="spellStart"/>
      <w:r w:rsidRPr="00561448">
        <w:rPr>
          <w:rFonts w:ascii="Franklin Gothic Book" w:hAnsi="Franklin Gothic Book"/>
        </w:rPr>
        <w:t>оргструктур</w:t>
      </w:r>
      <w:proofErr w:type="spellEnd"/>
    </w:p>
    <w:p w14:paraId="50DB1E49" w14:textId="09900541" w:rsidR="00AC18D6" w:rsidRDefault="00AC18D6" w:rsidP="00561448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Система управления бизнес-процессами</w:t>
      </w:r>
    </w:p>
    <w:p w14:paraId="107B079C" w14:textId="4D97BA83" w:rsidR="00561448" w:rsidRPr="00561448" w:rsidRDefault="00561448" w:rsidP="00561448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Описание и реинжиниринг бизнес-процессов</w:t>
      </w:r>
    </w:p>
    <w:p w14:paraId="5ADFB8C6" w14:textId="77777777" w:rsidR="00E10835" w:rsidRDefault="00561448" w:rsidP="00561448">
      <w:pPr>
        <w:pStyle w:val="a7"/>
        <w:numPr>
          <w:ilvl w:val="0"/>
          <w:numId w:val="2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Регламенты и нормативные документы</w:t>
      </w:r>
      <w:r w:rsidR="00E10835" w:rsidRPr="00B36554">
        <w:rPr>
          <w:rFonts w:ascii="Franklin Gothic Book" w:hAnsi="Franklin Gothic Book"/>
        </w:rPr>
        <w:br/>
      </w:r>
    </w:p>
    <w:p w14:paraId="53C05A3F" w14:textId="77777777" w:rsidR="00B36554" w:rsidRPr="00B36554" w:rsidRDefault="00B36554" w:rsidP="00B36554">
      <w:pPr>
        <w:pStyle w:val="a7"/>
        <w:spacing w:after="0" w:line="240" w:lineRule="auto"/>
        <w:rPr>
          <w:rFonts w:ascii="Franklin Gothic Book" w:hAnsi="Franklin Gothic Book"/>
        </w:rPr>
      </w:pPr>
    </w:p>
    <w:p w14:paraId="15530652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14.00 - 14.45: ОБЕД</w:t>
      </w:r>
    </w:p>
    <w:p w14:paraId="2D262CB1" w14:textId="77777777"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br/>
        <w:t>14.45 - 16.15</w:t>
      </w:r>
    </w:p>
    <w:p w14:paraId="2C8D3EEB" w14:textId="77777777" w:rsidR="00B36554" w:rsidRPr="004F088E" w:rsidRDefault="00B36554" w:rsidP="00E10835">
      <w:pPr>
        <w:spacing w:after="0" w:line="240" w:lineRule="auto"/>
        <w:rPr>
          <w:rFonts w:ascii="Franklin Gothic Book" w:hAnsi="Franklin Gothic Book"/>
        </w:rPr>
      </w:pPr>
    </w:p>
    <w:p w14:paraId="41B39530" w14:textId="77777777" w:rsidR="00561448" w:rsidRPr="00561448" w:rsidRDefault="00561448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Найм и адаптация персонала</w:t>
      </w:r>
    </w:p>
    <w:p w14:paraId="216F27C8" w14:textId="77777777" w:rsidR="00561448" w:rsidRPr="00561448" w:rsidRDefault="00561448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Мотивация и KPI</w:t>
      </w:r>
    </w:p>
    <w:p w14:paraId="4055F93A" w14:textId="77777777" w:rsidR="00561448" w:rsidRPr="00561448" w:rsidRDefault="00561448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Практика внедрения мотивации</w:t>
      </w:r>
    </w:p>
    <w:p w14:paraId="3D46EA2E" w14:textId="77777777" w:rsidR="00561448" w:rsidRPr="00561448" w:rsidRDefault="00561448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 xml:space="preserve">Система периодических мероприятий. Собрания, летучки, </w:t>
      </w:r>
    </w:p>
    <w:p w14:paraId="6492C4D2" w14:textId="77777777" w:rsidR="00E10835" w:rsidRPr="00561448" w:rsidRDefault="00561448" w:rsidP="00561448">
      <w:pPr>
        <w:pStyle w:val="a7"/>
        <w:numPr>
          <w:ilvl w:val="0"/>
          <w:numId w:val="6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Делегирование и контроль.</w:t>
      </w:r>
    </w:p>
    <w:p w14:paraId="6D958B85" w14:textId="77777777" w:rsidR="00561448" w:rsidRDefault="00561448" w:rsidP="00561448">
      <w:pPr>
        <w:spacing w:after="0" w:line="240" w:lineRule="auto"/>
        <w:rPr>
          <w:rFonts w:ascii="Franklin Gothic Book" w:hAnsi="Franklin Gothic Book"/>
        </w:rPr>
      </w:pPr>
    </w:p>
    <w:p w14:paraId="1D16685A" w14:textId="77777777" w:rsidR="00561448" w:rsidRPr="004F088E" w:rsidRDefault="00561448" w:rsidP="00561448">
      <w:pPr>
        <w:spacing w:after="0" w:line="240" w:lineRule="auto"/>
        <w:rPr>
          <w:rFonts w:ascii="Franklin Gothic Book" w:hAnsi="Franklin Gothic Book"/>
        </w:rPr>
      </w:pPr>
    </w:p>
    <w:p w14:paraId="7FAE020F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16.15 - 16.30: Кофе-пауза</w:t>
      </w:r>
    </w:p>
    <w:p w14:paraId="5191F096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66C77D23" w14:textId="77777777"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>16.30 - 18.00</w:t>
      </w:r>
    </w:p>
    <w:p w14:paraId="0E188EF8" w14:textId="77777777" w:rsidR="00B36554" w:rsidRPr="004F088E" w:rsidRDefault="00B36554" w:rsidP="00E10835">
      <w:pPr>
        <w:spacing w:after="0" w:line="240" w:lineRule="auto"/>
        <w:rPr>
          <w:rFonts w:ascii="Franklin Gothic Book" w:hAnsi="Franklin Gothic Book"/>
        </w:rPr>
      </w:pPr>
    </w:p>
    <w:p w14:paraId="5F317F1B" w14:textId="77777777" w:rsidR="00561448" w:rsidRPr="00561448" w:rsidRDefault="00561448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Система планов и бюджетов</w:t>
      </w:r>
    </w:p>
    <w:p w14:paraId="08E625CC" w14:textId="77777777" w:rsidR="00561448" w:rsidRPr="00561448" w:rsidRDefault="00561448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Планирование продаж</w:t>
      </w:r>
    </w:p>
    <w:p w14:paraId="0044C7AC" w14:textId="77777777" w:rsidR="00561448" w:rsidRPr="00561448" w:rsidRDefault="00561448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>Отчет и прогноз</w:t>
      </w:r>
    </w:p>
    <w:p w14:paraId="69ACCCAD" w14:textId="77777777" w:rsidR="00E10835" w:rsidRPr="00561448" w:rsidRDefault="00561448" w:rsidP="00561448">
      <w:pPr>
        <w:pStyle w:val="a7"/>
        <w:numPr>
          <w:ilvl w:val="0"/>
          <w:numId w:val="7"/>
        </w:numPr>
        <w:spacing w:after="0" w:line="240" w:lineRule="auto"/>
        <w:rPr>
          <w:rFonts w:ascii="Franklin Gothic Book" w:hAnsi="Franklin Gothic Book"/>
        </w:rPr>
      </w:pPr>
      <w:r w:rsidRPr="00561448">
        <w:rPr>
          <w:rFonts w:ascii="Franklin Gothic Book" w:hAnsi="Franklin Gothic Book"/>
        </w:rPr>
        <w:t xml:space="preserve">Автоматизация </w:t>
      </w:r>
      <w:r>
        <w:rPr>
          <w:rFonts w:ascii="Franklin Gothic Book" w:hAnsi="Franklin Gothic Book"/>
        </w:rPr>
        <w:t>как основа управления</w:t>
      </w:r>
    </w:p>
    <w:p w14:paraId="2534F5B9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7BC37925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r w:rsidRPr="004F088E">
        <w:rPr>
          <w:rFonts w:ascii="Franklin Gothic Book" w:hAnsi="Franklin Gothic Book"/>
        </w:rPr>
        <w:tab/>
      </w:r>
    </w:p>
    <w:p w14:paraId="150B7076" w14:textId="77777777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028AE6EB" w14:textId="05C77E6F"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</w:pPr>
      <w:proofErr w:type="gramStart"/>
      <w:r w:rsidRPr="004F088E">
        <w:rPr>
          <w:rFonts w:ascii="Franklin Gothic Book" w:hAnsi="Franklin Gothic Book"/>
        </w:rPr>
        <w:t>Закрытие  тренинга</w:t>
      </w:r>
      <w:proofErr w:type="gramEnd"/>
      <w:r w:rsidRPr="004F088E">
        <w:rPr>
          <w:rFonts w:ascii="Franklin Gothic Book" w:hAnsi="Franklin Gothic Book"/>
        </w:rPr>
        <w:t>: 18.00</w:t>
      </w:r>
    </w:p>
    <w:p w14:paraId="242C4B0F" w14:textId="77777777" w:rsidR="00AC18D6" w:rsidRDefault="00AC18D6" w:rsidP="00E10835">
      <w:pPr>
        <w:spacing w:after="0" w:line="240" w:lineRule="auto"/>
        <w:rPr>
          <w:rFonts w:ascii="Franklin Gothic Book" w:hAnsi="Franklin Gothic Book"/>
        </w:rPr>
        <w:sectPr w:rsidR="00AC18D6" w:rsidSect="00AC18D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46855D0" w14:textId="16FA877C" w:rsidR="00E10835" w:rsidRDefault="00E10835" w:rsidP="00E10835">
      <w:pPr>
        <w:spacing w:after="0" w:line="240" w:lineRule="auto"/>
        <w:rPr>
          <w:rFonts w:ascii="Franklin Gothic Book" w:hAnsi="Franklin Gothic Book"/>
        </w:rPr>
      </w:pPr>
    </w:p>
    <w:p w14:paraId="51A229F3" w14:textId="77777777" w:rsidR="008B4539" w:rsidRDefault="00294E48" w:rsidP="00AC18D6"/>
    <w:sectPr w:rsidR="008B4539" w:rsidSect="00AC18D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0EF73" w14:textId="77777777" w:rsidR="00294E48" w:rsidRDefault="00294E48" w:rsidP="009275C8">
      <w:pPr>
        <w:spacing w:after="0" w:line="240" w:lineRule="auto"/>
      </w:pPr>
      <w:r>
        <w:separator/>
      </w:r>
    </w:p>
  </w:endnote>
  <w:endnote w:type="continuationSeparator" w:id="0">
    <w:p w14:paraId="5CE7A712" w14:textId="77777777" w:rsidR="00294E48" w:rsidRDefault="00294E48" w:rsidP="009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4222" w14:textId="77777777" w:rsidR="00294E48" w:rsidRDefault="00294E48" w:rsidP="009275C8">
      <w:pPr>
        <w:spacing w:after="0" w:line="240" w:lineRule="auto"/>
      </w:pPr>
      <w:r>
        <w:separator/>
      </w:r>
    </w:p>
  </w:footnote>
  <w:footnote w:type="continuationSeparator" w:id="0">
    <w:p w14:paraId="3578B1B0" w14:textId="77777777" w:rsidR="00294E48" w:rsidRDefault="00294E48" w:rsidP="009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8405A"/>
    <w:multiLevelType w:val="hybridMultilevel"/>
    <w:tmpl w:val="15A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6110"/>
    <w:multiLevelType w:val="hybridMultilevel"/>
    <w:tmpl w:val="CC0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1384"/>
    <w:multiLevelType w:val="hybridMultilevel"/>
    <w:tmpl w:val="CC6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075AF"/>
    <w:multiLevelType w:val="hybridMultilevel"/>
    <w:tmpl w:val="02F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2DFA"/>
    <w:multiLevelType w:val="hybridMultilevel"/>
    <w:tmpl w:val="182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230DF"/>
    <w:multiLevelType w:val="hybridMultilevel"/>
    <w:tmpl w:val="24B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D6912"/>
    <w:multiLevelType w:val="hybridMultilevel"/>
    <w:tmpl w:val="4F0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35"/>
    <w:rsid w:val="000B3F47"/>
    <w:rsid w:val="00157A35"/>
    <w:rsid w:val="00211503"/>
    <w:rsid w:val="00286A33"/>
    <w:rsid w:val="00294E48"/>
    <w:rsid w:val="003857CA"/>
    <w:rsid w:val="004473DB"/>
    <w:rsid w:val="00561448"/>
    <w:rsid w:val="005D45D7"/>
    <w:rsid w:val="008169A7"/>
    <w:rsid w:val="008B6071"/>
    <w:rsid w:val="008F0928"/>
    <w:rsid w:val="009275C8"/>
    <w:rsid w:val="00933808"/>
    <w:rsid w:val="00A31BBC"/>
    <w:rsid w:val="00A522E4"/>
    <w:rsid w:val="00AB1079"/>
    <w:rsid w:val="00AC18D6"/>
    <w:rsid w:val="00B17BEE"/>
    <w:rsid w:val="00B36554"/>
    <w:rsid w:val="00E10835"/>
    <w:rsid w:val="00EB0679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ACE4"/>
  <w15:chartTrackingRefBased/>
  <w15:docId w15:val="{66F6B4E5-3362-40A1-9C34-A445F9F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C8"/>
  </w:style>
  <w:style w:type="paragraph" w:styleId="a5">
    <w:name w:val="footer"/>
    <w:basedOn w:val="a"/>
    <w:link w:val="a6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C8"/>
  </w:style>
  <w:style w:type="paragraph" w:styleId="a7">
    <w:name w:val="List Paragraph"/>
    <w:basedOn w:val="a"/>
    <w:uiPriority w:val="34"/>
    <w:qFormat/>
    <w:rsid w:val="00B3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Лев Кутепов</cp:lastModifiedBy>
  <cp:revision>7</cp:revision>
  <dcterms:created xsi:type="dcterms:W3CDTF">2019-04-18T08:02:00Z</dcterms:created>
  <dcterms:modified xsi:type="dcterms:W3CDTF">2020-09-16T07:23:00Z</dcterms:modified>
</cp:coreProperties>
</file>